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6399CAC9" w14:textId="77777777" w:rsidR="00A153DC" w:rsidRDefault="00E057B3" w:rsidP="009B45F6">
      <w:pPr>
        <w:pStyle w:val="NoSpacing"/>
        <w:jc w:val="center"/>
        <w:rPr>
          <w:rFonts w:ascii="Algerian" w:hAnsi="Algerian" w:cstheme="majorBidi"/>
          <w:b/>
          <w:bCs/>
          <w:sz w:val="56"/>
          <w:szCs w:val="56"/>
        </w:rPr>
      </w:pPr>
      <w:r w:rsidRPr="007D5D67">
        <w:rPr>
          <w:rFonts w:ascii="Algerian" w:hAnsi="Algerian" w:cstheme="majorBidi"/>
          <w:b/>
          <w:bCs/>
          <w:sz w:val="56"/>
          <w:szCs w:val="56"/>
        </w:rPr>
        <w:t>For</w:t>
      </w:r>
      <w:r w:rsidR="0049235A" w:rsidRPr="007D5D67">
        <w:rPr>
          <w:rFonts w:ascii="Algerian" w:hAnsi="Algerian" w:cstheme="majorBidi"/>
          <w:b/>
          <w:bCs/>
          <w:sz w:val="56"/>
          <w:szCs w:val="56"/>
        </w:rPr>
        <w:t xml:space="preserve"> </w:t>
      </w:r>
      <w:proofErr w:type="spellStart"/>
      <w:r w:rsidR="00F25EF6">
        <w:rPr>
          <w:rFonts w:ascii="Algerian" w:hAnsi="Algerian" w:cstheme="majorBidi"/>
          <w:b/>
          <w:bCs/>
          <w:sz w:val="56"/>
          <w:szCs w:val="56"/>
        </w:rPr>
        <w:t>parsha</w:t>
      </w:r>
      <w:r w:rsidR="00040C4C">
        <w:rPr>
          <w:rFonts w:ascii="Algerian" w:hAnsi="Algerian" w:cstheme="majorBidi"/>
          <w:b/>
          <w:bCs/>
          <w:sz w:val="56"/>
          <w:szCs w:val="56"/>
        </w:rPr>
        <w:t>mikeitz</w:t>
      </w:r>
      <w:proofErr w:type="spellEnd"/>
      <w:r w:rsidR="001A141F">
        <w:rPr>
          <w:rFonts w:ascii="Algerian" w:hAnsi="Algerian" w:cstheme="majorBidi"/>
          <w:b/>
          <w:bCs/>
          <w:sz w:val="56"/>
          <w:szCs w:val="56"/>
        </w:rPr>
        <w:t>/</w:t>
      </w:r>
    </w:p>
    <w:p w14:paraId="2DF020CD" w14:textId="23DCAB06" w:rsidR="00655535" w:rsidRPr="007D5D67" w:rsidRDefault="001A141F" w:rsidP="009B45F6">
      <w:pPr>
        <w:pStyle w:val="NoSpacing"/>
        <w:jc w:val="center"/>
        <w:rPr>
          <w:rFonts w:ascii="Algerian" w:hAnsi="Algerian" w:cstheme="majorBidi"/>
          <w:b/>
          <w:bCs/>
          <w:sz w:val="56"/>
          <w:szCs w:val="56"/>
        </w:rPr>
      </w:pPr>
      <w:proofErr w:type="spellStart"/>
      <w:r>
        <w:rPr>
          <w:rFonts w:ascii="Algerian" w:hAnsi="Algerian" w:cstheme="majorBidi"/>
          <w:b/>
          <w:bCs/>
          <w:sz w:val="56"/>
          <w:szCs w:val="56"/>
        </w:rPr>
        <w:t>chanuakah</w:t>
      </w:r>
      <w:proofErr w:type="spellEnd"/>
      <w:r w:rsidR="0081442F" w:rsidRPr="007D5D67">
        <w:rPr>
          <w:rFonts w:ascii="Algerian" w:hAnsi="Algerian" w:cstheme="majorBidi"/>
          <w:b/>
          <w:bCs/>
          <w:sz w:val="56"/>
          <w:szCs w:val="56"/>
        </w:rPr>
        <w:t xml:space="preserve"> </w:t>
      </w:r>
      <w:r w:rsidR="00643E70" w:rsidRPr="007D5D67">
        <w:rPr>
          <w:rFonts w:ascii="Algerian" w:hAnsi="Algerian" w:cstheme="majorBidi"/>
          <w:b/>
          <w:bCs/>
          <w:sz w:val="56"/>
          <w:szCs w:val="56"/>
        </w:rPr>
        <w:t>578</w:t>
      </w:r>
      <w:r w:rsidR="00672DE2" w:rsidRPr="007D5D67">
        <w:rPr>
          <w:rFonts w:ascii="Algerian" w:hAnsi="Algerian" w:cstheme="majorBidi"/>
          <w:b/>
          <w:bCs/>
          <w:sz w:val="56"/>
          <w:szCs w:val="56"/>
        </w:rPr>
        <w:t>5</w:t>
      </w:r>
    </w:p>
    <w:p w14:paraId="702714CA" w14:textId="7872B162"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4A0D49">
        <w:rPr>
          <w:rFonts w:asciiTheme="majorBidi" w:hAnsiTheme="majorBidi" w:cstheme="majorBidi"/>
          <w:sz w:val="28"/>
          <w:szCs w:val="28"/>
        </w:rPr>
        <w:t>1</w:t>
      </w:r>
      <w:r w:rsidR="00040C4C">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446E2">
        <w:rPr>
          <w:rFonts w:asciiTheme="majorBidi" w:hAnsiTheme="majorBidi" w:cstheme="majorBidi"/>
          <w:sz w:val="28"/>
          <w:szCs w:val="28"/>
        </w:rPr>
        <w:t>2</w:t>
      </w:r>
      <w:r w:rsidR="00040C4C">
        <w:rPr>
          <w:rFonts w:asciiTheme="majorBidi" w:hAnsiTheme="majorBidi" w:cstheme="majorBidi"/>
          <w:sz w:val="28"/>
          <w:szCs w:val="28"/>
        </w:rPr>
        <w:t>8</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6E44FF">
        <w:rPr>
          <w:rFonts w:asciiTheme="majorBidi" w:hAnsiTheme="majorBidi" w:cstheme="majorBidi"/>
          <w:sz w:val="28"/>
          <w:szCs w:val="28"/>
        </w:rPr>
        <w:t>2</w:t>
      </w:r>
      <w:r w:rsidR="00040C4C">
        <w:rPr>
          <w:rFonts w:asciiTheme="majorBidi" w:hAnsiTheme="majorBidi" w:cstheme="majorBidi"/>
          <w:sz w:val="28"/>
          <w:szCs w:val="28"/>
        </w:rPr>
        <w:t>7</w:t>
      </w:r>
      <w:r w:rsidR="00AE3EF7">
        <w:rPr>
          <w:rFonts w:asciiTheme="majorBidi" w:hAnsiTheme="majorBidi" w:cstheme="majorBidi"/>
          <w:sz w:val="28"/>
          <w:szCs w:val="28"/>
        </w:rPr>
        <w:t xml:space="preserve"> Kislev</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87407F">
        <w:rPr>
          <w:rFonts w:asciiTheme="majorBidi" w:hAnsiTheme="majorBidi" w:cstheme="majorBidi"/>
          <w:sz w:val="28"/>
          <w:szCs w:val="28"/>
        </w:rPr>
        <w:t>Dec</w:t>
      </w:r>
      <w:r w:rsidR="00385FC1">
        <w:rPr>
          <w:rFonts w:asciiTheme="majorBidi" w:hAnsiTheme="majorBidi" w:cstheme="majorBidi"/>
          <w:sz w:val="28"/>
          <w:szCs w:val="28"/>
        </w:rPr>
        <w:t>em</w:t>
      </w:r>
      <w:r w:rsidR="00D97091">
        <w:rPr>
          <w:rFonts w:asciiTheme="majorBidi" w:hAnsiTheme="majorBidi" w:cstheme="majorBidi"/>
          <w:sz w:val="28"/>
          <w:szCs w:val="28"/>
        </w:rPr>
        <w:t>ber</w:t>
      </w:r>
      <w:r w:rsidR="003224B3">
        <w:rPr>
          <w:rFonts w:asciiTheme="majorBidi" w:hAnsiTheme="majorBidi" w:cstheme="majorBidi"/>
          <w:sz w:val="28"/>
          <w:szCs w:val="28"/>
        </w:rPr>
        <w:t xml:space="preserve"> </w:t>
      </w:r>
      <w:r w:rsidR="006E44FF">
        <w:rPr>
          <w:rFonts w:asciiTheme="majorBidi" w:hAnsiTheme="majorBidi" w:cstheme="majorBidi"/>
          <w:sz w:val="28"/>
          <w:szCs w:val="28"/>
        </w:rPr>
        <w:t>2</w:t>
      </w:r>
      <w:r w:rsidR="007B3743">
        <w:rPr>
          <w:rFonts w:asciiTheme="majorBidi" w:hAnsiTheme="majorBidi" w:cstheme="majorBidi"/>
          <w:sz w:val="28"/>
          <w:szCs w:val="28"/>
        </w:rPr>
        <w:t>8</w:t>
      </w:r>
      <w:r w:rsidR="00CE3B4D" w:rsidRPr="00A925FA">
        <w:rPr>
          <w:rFonts w:asciiTheme="majorBidi" w:hAnsiTheme="majorBidi" w:cstheme="majorBidi"/>
          <w:sz w:val="28"/>
          <w:szCs w:val="28"/>
        </w:rPr>
        <w:t>, 202</w:t>
      </w:r>
      <w:r w:rsidR="00F049A0">
        <w:rPr>
          <w:rFonts w:asciiTheme="majorBidi" w:hAnsiTheme="majorBidi" w:cstheme="majorBidi"/>
          <w:sz w:val="28"/>
          <w:szCs w:val="28"/>
        </w:rPr>
        <w:t>4</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052B9E5E" w:rsidR="00AC2364"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5B0662B" w14:textId="77777777" w:rsidR="00516D57" w:rsidRDefault="00516D57" w:rsidP="004C1F93">
      <w:pPr>
        <w:pStyle w:val="NoSpacing"/>
        <w:jc w:val="center"/>
        <w:rPr>
          <w:rStyle w:val="Hyperlink"/>
          <w:rFonts w:ascii="Times New Roman" w:hAnsi="Times New Roman"/>
          <w:b/>
          <w:i/>
          <w:color w:val="000000"/>
          <w:sz w:val="24"/>
          <w:szCs w:val="24"/>
          <w:u w:val="none"/>
        </w:rPr>
      </w:pPr>
    </w:p>
    <w:p w14:paraId="248C4A76" w14:textId="77777777" w:rsidR="00516D57" w:rsidRPr="0076102D" w:rsidRDefault="00516D57" w:rsidP="00707F66">
      <w:pPr>
        <w:pStyle w:val="NoSpacing"/>
        <w:jc w:val="center"/>
        <w:rPr>
          <w:rFonts w:asciiTheme="majorBidi" w:hAnsiTheme="majorBidi" w:cstheme="majorBidi"/>
          <w:b/>
          <w:bCs/>
          <w:color w:val="000000" w:themeColor="text1"/>
          <w:sz w:val="72"/>
          <w:szCs w:val="72"/>
        </w:rPr>
      </w:pPr>
      <w:bookmarkStart w:id="0" w:name="caption1"/>
      <w:r w:rsidRPr="0076102D">
        <w:rPr>
          <w:rFonts w:asciiTheme="majorBidi" w:hAnsiTheme="majorBidi" w:cstheme="majorBidi"/>
          <w:b/>
          <w:bCs/>
          <w:color w:val="000000" w:themeColor="text1"/>
          <w:sz w:val="72"/>
          <w:szCs w:val="72"/>
        </w:rPr>
        <w:t>Listen to the Flames</w:t>
      </w:r>
      <w:bookmarkEnd w:id="0"/>
    </w:p>
    <w:p w14:paraId="3511646A" w14:textId="14EB32F5" w:rsidR="00516D57" w:rsidRPr="00E27A45" w:rsidRDefault="00E27A45" w:rsidP="00707F66">
      <w:pPr>
        <w:pStyle w:val="NoSpacing"/>
        <w:jc w:val="cente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B</w:t>
      </w:r>
      <w:r w:rsidR="00516D57" w:rsidRPr="00E27A45">
        <w:rPr>
          <w:rFonts w:asciiTheme="majorBidi" w:hAnsiTheme="majorBidi" w:cstheme="majorBidi"/>
          <w:b/>
          <w:bCs/>
          <w:color w:val="000000" w:themeColor="text1"/>
          <w:sz w:val="36"/>
          <w:szCs w:val="36"/>
        </w:rPr>
        <w:t>y Rabbi Simon Jacobson</w:t>
      </w:r>
    </w:p>
    <w:p w14:paraId="3DD7E079" w14:textId="77777777" w:rsidR="00516D57" w:rsidRDefault="00516D57" w:rsidP="00707F66">
      <w:pPr>
        <w:pStyle w:val="NoSpacing"/>
        <w:jc w:val="center"/>
        <w:rPr>
          <w:rFonts w:asciiTheme="majorBidi" w:hAnsiTheme="majorBidi" w:cstheme="majorBidi"/>
          <w:color w:val="000000" w:themeColor="text1"/>
          <w:sz w:val="28"/>
          <w:szCs w:val="28"/>
        </w:rPr>
      </w:pPr>
    </w:p>
    <w:p w14:paraId="698761A6" w14:textId="2E1A111B" w:rsidR="00167A63" w:rsidRDefault="00167A63" w:rsidP="00707F66">
      <w:pPr>
        <w:pStyle w:val="NoSpacing"/>
        <w:jc w:val="center"/>
        <w:rPr>
          <w:rFonts w:asciiTheme="majorBidi" w:hAnsiTheme="majorBidi" w:cstheme="majorBidi"/>
          <w:color w:val="000000" w:themeColor="text1"/>
          <w:sz w:val="28"/>
          <w:szCs w:val="28"/>
        </w:rPr>
      </w:pPr>
      <w:r w:rsidRPr="00167A63">
        <w:rPr>
          <w:rFonts w:asciiTheme="majorBidi" w:hAnsiTheme="majorBidi" w:cstheme="majorBidi"/>
          <w:noProof/>
          <w:color w:val="000000" w:themeColor="text1"/>
          <w:sz w:val="28"/>
          <w:szCs w:val="28"/>
        </w:rPr>
        <w:drawing>
          <wp:inline distT="0" distB="0" distL="0" distR="0" wp14:anchorId="390EF31B" wp14:editId="0046484B">
            <wp:extent cx="3476147" cy="3153014"/>
            <wp:effectExtent l="0" t="0" r="0" b="9525"/>
            <wp:docPr id="56813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34399" name=""/>
                    <pic:cNvPicPr/>
                  </pic:nvPicPr>
                  <pic:blipFill>
                    <a:blip r:embed="rId8"/>
                    <a:stretch>
                      <a:fillRect/>
                    </a:stretch>
                  </pic:blipFill>
                  <pic:spPr>
                    <a:xfrm>
                      <a:off x="0" y="0"/>
                      <a:ext cx="3485117" cy="3161151"/>
                    </a:xfrm>
                    <a:prstGeom prst="rect">
                      <a:avLst/>
                    </a:prstGeom>
                  </pic:spPr>
                </pic:pic>
              </a:graphicData>
            </a:graphic>
          </wp:inline>
        </w:drawing>
      </w:r>
    </w:p>
    <w:p w14:paraId="426FC864" w14:textId="77777777" w:rsidR="00167A63" w:rsidRPr="00516D57" w:rsidRDefault="00167A63" w:rsidP="00516D57">
      <w:pPr>
        <w:pStyle w:val="NoSpacing"/>
        <w:jc w:val="both"/>
        <w:rPr>
          <w:rFonts w:asciiTheme="majorBidi" w:hAnsiTheme="majorBidi" w:cstheme="majorBidi"/>
          <w:color w:val="000000" w:themeColor="text1"/>
          <w:sz w:val="28"/>
          <w:szCs w:val="28"/>
        </w:rPr>
      </w:pPr>
    </w:p>
    <w:p w14:paraId="7745FE49" w14:textId="37DA4152"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If we look closely at the details of Chanuka - the </w:t>
      </w:r>
      <w:proofErr w:type="spellStart"/>
      <w:r w:rsidR="00765CE6">
        <w:rPr>
          <w:rFonts w:asciiTheme="majorBidi" w:hAnsiTheme="majorBidi" w:cstheme="majorBidi"/>
          <w:color w:val="000000" w:themeColor="text1"/>
          <w:sz w:val="28"/>
          <w:szCs w:val="28"/>
        </w:rPr>
        <w:t>M</w:t>
      </w:r>
      <w:r w:rsidRPr="00516D57">
        <w:rPr>
          <w:rFonts w:asciiTheme="majorBidi" w:hAnsiTheme="majorBidi" w:cstheme="majorBidi"/>
          <w:color w:val="000000" w:themeColor="text1"/>
          <w:sz w:val="28"/>
          <w:szCs w:val="28"/>
        </w:rPr>
        <w:t>enora</w:t>
      </w:r>
      <w:proofErr w:type="spellEnd"/>
      <w:r w:rsidRPr="00516D57">
        <w:rPr>
          <w:rFonts w:asciiTheme="majorBidi" w:hAnsiTheme="majorBidi" w:cstheme="majorBidi"/>
          <w:color w:val="000000" w:themeColor="text1"/>
          <w:sz w:val="28"/>
          <w:szCs w:val="28"/>
        </w:rPr>
        <w:t>, the history, the number of flames - they can reveal the nature of our soul.</w:t>
      </w:r>
    </w:p>
    <w:p w14:paraId="5339372C" w14:textId="61B214ED"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As the sun sets and the shadows of night descend, we kindle the </w:t>
      </w:r>
      <w:proofErr w:type="spellStart"/>
      <w:r w:rsidR="00AF2BE3">
        <w:rPr>
          <w:rFonts w:asciiTheme="majorBidi" w:hAnsiTheme="majorBidi" w:cstheme="majorBidi"/>
          <w:color w:val="000000" w:themeColor="text1"/>
          <w:sz w:val="28"/>
          <w:szCs w:val="28"/>
        </w:rPr>
        <w:t>M</w:t>
      </w:r>
      <w:r w:rsidRPr="00516D57">
        <w:rPr>
          <w:rFonts w:asciiTheme="majorBidi" w:hAnsiTheme="majorBidi" w:cstheme="majorBidi"/>
          <w:color w:val="000000" w:themeColor="text1"/>
          <w:sz w:val="28"/>
          <w:szCs w:val="28"/>
        </w:rPr>
        <w:t>enora</w:t>
      </w:r>
      <w:proofErr w:type="spellEnd"/>
      <w:r w:rsidRPr="00516D57">
        <w:rPr>
          <w:rFonts w:asciiTheme="majorBidi" w:hAnsiTheme="majorBidi" w:cstheme="majorBidi"/>
          <w:color w:val="000000" w:themeColor="text1"/>
          <w:sz w:val="28"/>
          <w:szCs w:val="28"/>
        </w:rPr>
        <w:t xml:space="preserve"> creating light in the darkness. Listen carefully to the flames and they will tell you a story, a story that will empower you to live a more profound meaningful life, enabling you to rise up toward challenge and overcome difficulty. Sit near the flames and study them quietly.</w:t>
      </w:r>
    </w:p>
    <w:p w14:paraId="5506682D" w14:textId="3D9F94ED"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lastRenderedPageBreak/>
        <w:t>"The flame of G-d is the soul of a human being," says the Torah. As flames warm and illuminate their environment, so too you can use your soul to infuse life with warmth and light. Unlike all other physical entities that are drawn earthward, the dancing flames flicker upward defying gravity. Likewise</w:t>
      </w:r>
      <w:r w:rsidR="005F1872">
        <w:rPr>
          <w:rFonts w:asciiTheme="majorBidi" w:hAnsiTheme="majorBidi" w:cstheme="majorBidi"/>
          <w:color w:val="000000" w:themeColor="text1"/>
          <w:sz w:val="28"/>
          <w:szCs w:val="28"/>
        </w:rPr>
        <w:t>,</w:t>
      </w:r>
      <w:r w:rsidRPr="00516D57">
        <w:rPr>
          <w:rFonts w:asciiTheme="majorBidi" w:hAnsiTheme="majorBidi" w:cstheme="majorBidi"/>
          <w:color w:val="000000" w:themeColor="text1"/>
          <w:sz w:val="28"/>
          <w:szCs w:val="28"/>
        </w:rPr>
        <w:t xml:space="preserve"> your soul, not satisfied with mere physical comforts, aspires up toward something beyond.</w:t>
      </w:r>
    </w:p>
    <w:p w14:paraId="71D77457" w14:textId="48F0999D"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Chanuka is not just about lighting up our own lives. By placing the </w:t>
      </w:r>
      <w:proofErr w:type="spellStart"/>
      <w:r w:rsidR="00D54F4E">
        <w:rPr>
          <w:rFonts w:asciiTheme="majorBidi" w:hAnsiTheme="majorBidi" w:cstheme="majorBidi"/>
          <w:color w:val="000000" w:themeColor="text1"/>
          <w:sz w:val="28"/>
          <w:szCs w:val="28"/>
        </w:rPr>
        <w:t>M</w:t>
      </w:r>
      <w:r w:rsidRPr="00516D57">
        <w:rPr>
          <w:rFonts w:asciiTheme="majorBidi" w:hAnsiTheme="majorBidi" w:cstheme="majorBidi"/>
          <w:color w:val="000000" w:themeColor="text1"/>
          <w:sz w:val="28"/>
          <w:szCs w:val="28"/>
        </w:rPr>
        <w:t>enora</w:t>
      </w:r>
      <w:proofErr w:type="spellEnd"/>
      <w:r w:rsidRPr="00516D57">
        <w:rPr>
          <w:rFonts w:asciiTheme="majorBidi" w:hAnsiTheme="majorBidi" w:cstheme="majorBidi"/>
          <w:color w:val="000000" w:themeColor="text1"/>
          <w:sz w:val="28"/>
          <w:szCs w:val="28"/>
        </w:rPr>
        <w:t xml:space="preserve"> in the window of your home or at your doorpost, you allow the light to radiate into the dark street, illuminating your surroundings. Chanuka reminds us of our ability and responsibility to </w:t>
      </w:r>
      <w:r w:rsidR="005F1872">
        <w:rPr>
          <w:rFonts w:asciiTheme="majorBidi" w:hAnsiTheme="majorBidi" w:cstheme="majorBidi"/>
          <w:color w:val="000000" w:themeColor="text1"/>
          <w:sz w:val="28"/>
          <w:szCs w:val="28"/>
        </w:rPr>
        <w:t>a</w:t>
      </w:r>
      <w:r w:rsidRPr="00516D57">
        <w:rPr>
          <w:rFonts w:asciiTheme="majorBidi" w:hAnsiTheme="majorBidi" w:cstheme="majorBidi"/>
          <w:color w:val="000000" w:themeColor="text1"/>
          <w:sz w:val="28"/>
          <w:szCs w:val="28"/>
        </w:rPr>
        <w:t>ffect the world around us and prompts us to shine light into the lives of others with daily acts of goodness and kindness. Just as a flame lights another without diminishing itself, so too by sharing yourself you become enhanced rather than diminished. Every day we must increase illumination of ourselves and our environment - each day adding another good deed, lighting an additional flame.</w:t>
      </w:r>
    </w:p>
    <w:p w14:paraId="5458E295" w14:textId="77777777" w:rsidR="002C4570"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Chanuka tells yet a deeper story, a story that penetrates the darker shadows of our lives. The </w:t>
      </w:r>
      <w:proofErr w:type="spellStart"/>
      <w:r w:rsidR="00851DBB">
        <w:rPr>
          <w:rFonts w:asciiTheme="majorBidi" w:hAnsiTheme="majorBidi" w:cstheme="majorBidi"/>
          <w:color w:val="000000" w:themeColor="text1"/>
          <w:sz w:val="28"/>
          <w:szCs w:val="28"/>
        </w:rPr>
        <w:t>M</w:t>
      </w:r>
      <w:r w:rsidRPr="00516D57">
        <w:rPr>
          <w:rFonts w:asciiTheme="majorBidi" w:hAnsiTheme="majorBidi" w:cstheme="majorBidi"/>
          <w:color w:val="000000" w:themeColor="text1"/>
          <w:sz w:val="28"/>
          <w:szCs w:val="28"/>
        </w:rPr>
        <w:t>enora</w:t>
      </w:r>
      <w:proofErr w:type="spellEnd"/>
      <w:r w:rsidRPr="00516D57">
        <w:rPr>
          <w:rFonts w:asciiTheme="majorBidi" w:hAnsiTheme="majorBidi" w:cstheme="majorBidi"/>
          <w:color w:val="000000" w:themeColor="text1"/>
          <w:sz w:val="28"/>
          <w:szCs w:val="28"/>
        </w:rPr>
        <w:t xml:space="preserve"> shines a tunnel back through time to the aftermath of a great victory in which a small band of Jews defeated the might of the Greek Empire. </w:t>
      </w:r>
    </w:p>
    <w:p w14:paraId="215942D0" w14:textId="77777777" w:rsidR="00EF67EF"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In amongst the debris of the desecrated Temple the Maccabees searched ceaselessly until they found a single sealed cruse of oil that miraculously burnt for eight days. When you are defiled, when your inner Temple has been desecrated and there is no oil to be found, you have the power to reach deeper inside and discover light. </w:t>
      </w:r>
    </w:p>
    <w:p w14:paraId="71972051" w14:textId="52F28C72"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 xml:space="preserve">The soul always remains intact like a "pilot light." When you light your </w:t>
      </w:r>
      <w:proofErr w:type="spellStart"/>
      <w:r w:rsidR="006E5E8C">
        <w:rPr>
          <w:rFonts w:asciiTheme="majorBidi" w:hAnsiTheme="majorBidi" w:cstheme="majorBidi"/>
          <w:color w:val="000000" w:themeColor="text1"/>
          <w:sz w:val="28"/>
          <w:szCs w:val="28"/>
        </w:rPr>
        <w:t>M</w:t>
      </w:r>
      <w:r w:rsidRPr="00516D57">
        <w:rPr>
          <w:rFonts w:asciiTheme="majorBidi" w:hAnsiTheme="majorBidi" w:cstheme="majorBidi"/>
          <w:color w:val="000000" w:themeColor="text1"/>
          <w:sz w:val="28"/>
          <w:szCs w:val="28"/>
        </w:rPr>
        <w:t>enora</w:t>
      </w:r>
      <w:proofErr w:type="spellEnd"/>
      <w:r w:rsidRPr="00516D57">
        <w:rPr>
          <w:rFonts w:asciiTheme="majorBidi" w:hAnsiTheme="majorBidi" w:cstheme="majorBidi"/>
          <w:color w:val="000000" w:themeColor="text1"/>
          <w:sz w:val="28"/>
          <w:szCs w:val="28"/>
        </w:rPr>
        <w:t xml:space="preserve"> under such difficult circumstances, creating light in the darkest moment, that light can never be extinguished. The light that has dealt with challenge, that has transformed pain into growth, is a light that transcends nature and transforms darkness into light.</w:t>
      </w:r>
    </w:p>
    <w:p w14:paraId="4DBFC739" w14:textId="77777777" w:rsidR="00516D57" w:rsidRP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This power to transform darkness must come from a place beyond the conventional. We therefore light eight candles, the mystical number of transcendence and infinity, one beyond the number seven that represents the natural cycle. In order to pierce darkness with light, you can't just rely on the natural, you need to reach a deeper resource which is the eighth dimension.</w:t>
      </w:r>
    </w:p>
    <w:p w14:paraId="514AC307" w14:textId="77777777" w:rsidR="00516D57" w:rsidRDefault="00516D57" w:rsidP="0076102D">
      <w:pPr>
        <w:pStyle w:val="NoSpacing"/>
        <w:ind w:firstLine="720"/>
        <w:jc w:val="both"/>
        <w:rPr>
          <w:rFonts w:asciiTheme="majorBidi" w:hAnsiTheme="majorBidi" w:cstheme="majorBidi"/>
          <w:color w:val="000000" w:themeColor="text1"/>
          <w:sz w:val="28"/>
          <w:szCs w:val="28"/>
        </w:rPr>
      </w:pPr>
      <w:r w:rsidRPr="00516D57">
        <w:rPr>
          <w:rFonts w:asciiTheme="majorBidi" w:hAnsiTheme="majorBidi" w:cstheme="majorBidi"/>
          <w:color w:val="000000" w:themeColor="text1"/>
          <w:sz w:val="28"/>
          <w:szCs w:val="28"/>
        </w:rPr>
        <w:t>These elements of Chanuka - the eight flickering flames, the miracle of the oil, the light shining into the dark street - beckon us to connect to the power of our soul. Our soul rises like a flame toward that which transcends itself, not only repelling darkness as is the nature of all light, but transforming the darkness into light.</w:t>
      </w:r>
    </w:p>
    <w:p w14:paraId="0DFCBA1D" w14:textId="77777777" w:rsidR="006E5E8C" w:rsidRPr="00516D57" w:rsidRDefault="006E5E8C" w:rsidP="0076102D">
      <w:pPr>
        <w:pStyle w:val="NoSpacing"/>
        <w:ind w:firstLine="720"/>
        <w:jc w:val="both"/>
        <w:rPr>
          <w:rFonts w:asciiTheme="majorBidi" w:hAnsiTheme="majorBidi" w:cstheme="majorBidi"/>
          <w:color w:val="000000" w:themeColor="text1"/>
          <w:sz w:val="28"/>
          <w:szCs w:val="28"/>
        </w:rPr>
      </w:pPr>
    </w:p>
    <w:p w14:paraId="3C28BDE8" w14:textId="5BB161CF" w:rsidR="00516D57" w:rsidRPr="006E5E8C" w:rsidRDefault="00516D57" w:rsidP="00516D57">
      <w:pPr>
        <w:pStyle w:val="NoSpacing"/>
        <w:jc w:val="both"/>
        <w:rPr>
          <w:rFonts w:asciiTheme="majorBidi" w:hAnsiTheme="majorBidi" w:cstheme="majorBidi"/>
          <w:i/>
          <w:color w:val="000000" w:themeColor="text1"/>
          <w:sz w:val="28"/>
          <w:szCs w:val="28"/>
        </w:rPr>
      </w:pPr>
      <w:r w:rsidRPr="006E5E8C">
        <w:rPr>
          <w:rFonts w:asciiTheme="majorBidi" w:hAnsiTheme="majorBidi" w:cstheme="majorBidi"/>
          <w:i/>
          <w:color w:val="000000" w:themeColor="text1"/>
          <w:sz w:val="28"/>
          <w:szCs w:val="28"/>
        </w:rPr>
        <w:t>Rabbi Jacobson is the author of Toward a Meaningful Life and founder and director of The Meaningful Life Center: </w:t>
      </w:r>
      <w:r w:rsidR="00B22CAA" w:rsidRPr="006E5E8C">
        <w:rPr>
          <w:rFonts w:asciiTheme="majorBidi" w:hAnsiTheme="majorBidi" w:cstheme="majorBidi"/>
          <w:i/>
          <w:color w:val="000000" w:themeColor="text1"/>
          <w:sz w:val="28"/>
          <w:szCs w:val="28"/>
        </w:rPr>
        <w:t xml:space="preserve">- </w:t>
      </w:r>
      <w:hyperlink r:id="rId9" w:history="1">
        <w:r w:rsidR="00B22CAA" w:rsidRPr="006E5E8C">
          <w:rPr>
            <w:rStyle w:val="Hyperlink"/>
            <w:rFonts w:asciiTheme="majorBidi" w:hAnsiTheme="majorBidi" w:cstheme="majorBidi"/>
            <w:i/>
            <w:sz w:val="28"/>
            <w:szCs w:val="28"/>
          </w:rPr>
          <w:t>www.meaningfullife.com</w:t>
        </w:r>
      </w:hyperlink>
    </w:p>
    <w:p w14:paraId="5C4A3E72" w14:textId="77777777" w:rsidR="00516D57" w:rsidRPr="00516D57" w:rsidRDefault="00516D57" w:rsidP="00516D57">
      <w:pPr>
        <w:pStyle w:val="NoSpacing"/>
        <w:jc w:val="both"/>
        <w:rPr>
          <w:rStyle w:val="Hyperlink"/>
          <w:rFonts w:asciiTheme="majorBidi" w:hAnsiTheme="majorBidi" w:cstheme="majorBidi"/>
          <w:b/>
          <w:i/>
          <w:color w:val="000000" w:themeColor="text1"/>
          <w:sz w:val="28"/>
          <w:szCs w:val="28"/>
          <w:u w:val="none"/>
        </w:rPr>
      </w:pPr>
    </w:p>
    <w:p w14:paraId="08213715" w14:textId="272D9E52" w:rsidR="00D84322" w:rsidRDefault="00882EFE" w:rsidP="00D84322">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R</w:t>
      </w:r>
      <w:r w:rsidR="00D84322" w:rsidRPr="00D91860">
        <w:rPr>
          <w:rFonts w:asciiTheme="majorBidi" w:hAnsiTheme="majorBidi" w:cstheme="majorBidi"/>
          <w:b/>
          <w:bCs/>
          <w:color w:val="000000" w:themeColor="text1"/>
          <w:sz w:val="68"/>
          <w:szCs w:val="68"/>
          <w:lang w:bidi="he-IL"/>
        </w:rPr>
        <w:t>av Avigdor Miller on</w:t>
      </w:r>
    </w:p>
    <w:p w14:paraId="613AEAD5" w14:textId="7AC95ECD" w:rsidR="00E72985" w:rsidRDefault="00E72985" w:rsidP="00F668CB">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How Not to Despair</w:t>
      </w:r>
      <w:r w:rsidR="00F668CB">
        <w:rPr>
          <w:rFonts w:asciiTheme="majorBidi" w:hAnsiTheme="majorBidi" w:cstheme="majorBidi"/>
          <w:b/>
          <w:bCs/>
          <w:color w:val="000000" w:themeColor="text1"/>
          <w:sz w:val="68"/>
          <w:szCs w:val="68"/>
          <w:lang w:bidi="he-IL"/>
        </w:rPr>
        <w:t xml:space="preserve"> </w:t>
      </w:r>
      <w:r>
        <w:rPr>
          <w:rFonts w:asciiTheme="majorBidi" w:hAnsiTheme="majorBidi" w:cstheme="majorBidi"/>
          <w:b/>
          <w:bCs/>
          <w:color w:val="000000" w:themeColor="text1"/>
          <w:sz w:val="68"/>
          <w:szCs w:val="68"/>
          <w:lang w:bidi="he-IL"/>
        </w:rPr>
        <w:t>About One’s Torah Learning</w:t>
      </w:r>
    </w:p>
    <w:p w14:paraId="5290779C" w14:textId="4C183D76" w:rsidR="00D84322" w:rsidRPr="00D30C6D"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381A067B">
            <wp:extent cx="2437488" cy="2887980"/>
            <wp:effectExtent l="0" t="0" r="1270" b="7620"/>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488" cy="2887980"/>
                    </a:xfrm>
                    <a:prstGeom prst="rect">
                      <a:avLst/>
                    </a:prstGeom>
                    <a:noFill/>
                    <a:ln>
                      <a:noFill/>
                    </a:ln>
                  </pic:spPr>
                </pic:pic>
              </a:graphicData>
            </a:graphic>
          </wp:inline>
        </w:drawing>
      </w:r>
    </w:p>
    <w:p w14:paraId="5E8E0475" w14:textId="77777777" w:rsidR="006B6B8A" w:rsidRPr="006B6B8A" w:rsidRDefault="006B6B8A" w:rsidP="006B6B8A">
      <w:pPr>
        <w:pStyle w:val="NoSpacing"/>
        <w:ind w:firstLine="720"/>
        <w:jc w:val="both"/>
        <w:rPr>
          <w:rFonts w:asciiTheme="majorBidi" w:hAnsiTheme="majorBidi" w:cstheme="majorBidi"/>
          <w:sz w:val="28"/>
          <w:szCs w:val="28"/>
          <w:lang w:bidi="he-IL"/>
        </w:rPr>
      </w:pPr>
      <w:r w:rsidRPr="006B6B8A">
        <w:rPr>
          <w:rFonts w:asciiTheme="majorBidi" w:hAnsiTheme="majorBidi" w:cstheme="majorBidi"/>
          <w:sz w:val="28"/>
          <w:szCs w:val="28"/>
          <w:lang w:bidi="he-IL"/>
        </w:rPr>
        <w:t>I suppose it means that he thinks that it’s too much for him to do and he gives up hope; he gives up hope of succeeding in knowing Torah.</w:t>
      </w:r>
    </w:p>
    <w:p w14:paraId="21B95F53" w14:textId="77777777" w:rsidR="00FA002E" w:rsidRDefault="006B6B8A" w:rsidP="006B6B8A">
      <w:pPr>
        <w:pStyle w:val="NoSpacing"/>
        <w:ind w:firstLine="720"/>
        <w:jc w:val="both"/>
        <w:rPr>
          <w:rFonts w:asciiTheme="majorBidi" w:hAnsiTheme="majorBidi" w:cstheme="majorBidi"/>
          <w:sz w:val="28"/>
          <w:szCs w:val="28"/>
          <w:lang w:bidi="he-IL"/>
        </w:rPr>
      </w:pPr>
      <w:r w:rsidRPr="006B6B8A">
        <w:rPr>
          <w:rFonts w:asciiTheme="majorBidi" w:hAnsiTheme="majorBidi" w:cstheme="majorBidi"/>
          <w:sz w:val="28"/>
          <w:szCs w:val="28"/>
          <w:lang w:bidi="he-IL"/>
        </w:rPr>
        <w:t xml:space="preserve">We’ll take an analogy. As you walk on Kings Highway, you see big establishments. There are some big businesses there, successful stores. But on one street corner, there’s a man with a peanut stand. It’s a simple cart; two wheels, that’s all, and there’s a little stove that’s heating the peanuts. And this man is standing there and waiting for customers. </w:t>
      </w:r>
    </w:p>
    <w:p w14:paraId="736C5435" w14:textId="77777777" w:rsidR="00994B10" w:rsidRDefault="006B6B8A" w:rsidP="006B6B8A">
      <w:pPr>
        <w:pStyle w:val="NoSpacing"/>
        <w:ind w:firstLine="720"/>
        <w:jc w:val="both"/>
        <w:rPr>
          <w:rFonts w:asciiTheme="majorBidi" w:hAnsiTheme="majorBidi" w:cstheme="majorBidi"/>
          <w:sz w:val="28"/>
          <w:szCs w:val="28"/>
          <w:lang w:bidi="he-IL"/>
        </w:rPr>
      </w:pPr>
      <w:r w:rsidRPr="006B6B8A">
        <w:rPr>
          <w:rFonts w:asciiTheme="majorBidi" w:hAnsiTheme="majorBidi" w:cstheme="majorBidi"/>
          <w:sz w:val="28"/>
          <w:szCs w:val="28"/>
          <w:lang w:bidi="he-IL"/>
        </w:rPr>
        <w:t xml:space="preserve">Now, they’re not standing in line for him. Customers are few and far between. And sometimes it’s cold too. Does he give up? No. Why doesn’t he give up? Because he wants as much as he can earn. He can earn three dollars a day, five dollars a day, he’s satisfied. Of course, he’d like to earn five thousand dollars a day but when it comes to money, however, you earn as much as you’re able. And he’s quite happy if he takes home five dollars at the end of the day. </w:t>
      </w:r>
    </w:p>
    <w:p w14:paraId="094DD440" w14:textId="7C3AB630" w:rsidR="006B6B8A" w:rsidRPr="006B6B8A" w:rsidRDefault="006B6B8A" w:rsidP="006B6B8A">
      <w:pPr>
        <w:pStyle w:val="NoSpacing"/>
        <w:ind w:firstLine="720"/>
        <w:jc w:val="both"/>
        <w:rPr>
          <w:rFonts w:asciiTheme="majorBidi" w:hAnsiTheme="majorBidi" w:cstheme="majorBidi"/>
          <w:sz w:val="28"/>
          <w:szCs w:val="28"/>
          <w:lang w:bidi="he-IL"/>
        </w:rPr>
      </w:pPr>
      <w:r w:rsidRPr="006B6B8A">
        <w:rPr>
          <w:rFonts w:asciiTheme="majorBidi" w:hAnsiTheme="majorBidi" w:cstheme="majorBidi"/>
          <w:sz w:val="28"/>
          <w:szCs w:val="28"/>
          <w:lang w:bidi="he-IL"/>
        </w:rPr>
        <w:t xml:space="preserve">When it comes to learning, all of a sudden nobody wants to learn for peanuts. Everybody wants to be a millionaire. “If I cannot be a </w:t>
      </w:r>
      <w:proofErr w:type="spellStart"/>
      <w:r w:rsidRPr="006B6B8A">
        <w:rPr>
          <w:rFonts w:asciiTheme="majorBidi" w:hAnsiTheme="majorBidi" w:cstheme="majorBidi"/>
          <w:sz w:val="28"/>
          <w:szCs w:val="28"/>
          <w:lang w:bidi="he-IL"/>
        </w:rPr>
        <w:t>gadol</w:t>
      </w:r>
      <w:proofErr w:type="spellEnd"/>
      <w:r w:rsidRPr="006B6B8A">
        <w:rPr>
          <w:rFonts w:asciiTheme="majorBidi" w:hAnsiTheme="majorBidi" w:cstheme="majorBidi"/>
          <w:sz w:val="28"/>
          <w:szCs w:val="28"/>
          <w:lang w:bidi="he-IL"/>
        </w:rPr>
        <w:t xml:space="preserve"> </w:t>
      </w:r>
      <w:proofErr w:type="spellStart"/>
      <w:r w:rsidRPr="006B6B8A">
        <w:rPr>
          <w:rFonts w:asciiTheme="majorBidi" w:hAnsiTheme="majorBidi" w:cstheme="majorBidi"/>
          <w:sz w:val="28"/>
          <w:szCs w:val="28"/>
          <w:lang w:bidi="he-IL"/>
        </w:rPr>
        <w:t>hador</w:t>
      </w:r>
      <w:proofErr w:type="spellEnd"/>
      <w:r w:rsidRPr="006B6B8A">
        <w:rPr>
          <w:rFonts w:asciiTheme="majorBidi" w:hAnsiTheme="majorBidi" w:cstheme="majorBidi"/>
          <w:sz w:val="28"/>
          <w:szCs w:val="28"/>
          <w:lang w:bidi="he-IL"/>
        </w:rPr>
        <w:t xml:space="preserve">, then I don’t want to learn.” He gives up. I had a case like that. He said, “I can’t become a </w:t>
      </w:r>
      <w:proofErr w:type="spellStart"/>
      <w:r w:rsidRPr="006B6B8A">
        <w:rPr>
          <w:rFonts w:asciiTheme="majorBidi" w:hAnsiTheme="majorBidi" w:cstheme="majorBidi"/>
          <w:sz w:val="28"/>
          <w:szCs w:val="28"/>
          <w:lang w:bidi="he-IL"/>
        </w:rPr>
        <w:t>gadol</w:t>
      </w:r>
      <w:proofErr w:type="spellEnd"/>
      <w:r w:rsidRPr="006B6B8A">
        <w:rPr>
          <w:rFonts w:asciiTheme="majorBidi" w:hAnsiTheme="majorBidi" w:cstheme="majorBidi"/>
          <w:sz w:val="28"/>
          <w:szCs w:val="28"/>
          <w:lang w:bidi="he-IL"/>
        </w:rPr>
        <w:t>, so what’s the use?”</w:t>
      </w:r>
    </w:p>
    <w:p w14:paraId="0DCC1073" w14:textId="2AC88F7B" w:rsidR="00F668CB" w:rsidRDefault="006B6B8A" w:rsidP="006B6B8A">
      <w:pPr>
        <w:pStyle w:val="NoSpacing"/>
        <w:ind w:firstLine="720"/>
        <w:jc w:val="both"/>
        <w:rPr>
          <w:rFonts w:asciiTheme="majorBidi" w:hAnsiTheme="majorBidi" w:cstheme="majorBidi"/>
          <w:sz w:val="28"/>
          <w:szCs w:val="28"/>
          <w:lang w:bidi="he-IL"/>
        </w:rPr>
      </w:pPr>
      <w:r w:rsidRPr="006B6B8A">
        <w:rPr>
          <w:rFonts w:asciiTheme="majorBidi" w:hAnsiTheme="majorBidi" w:cstheme="majorBidi"/>
          <w:sz w:val="28"/>
          <w:szCs w:val="28"/>
          <w:lang w:bidi="he-IL"/>
        </w:rPr>
        <w:lastRenderedPageBreak/>
        <w:t xml:space="preserve">No! If you can learn one line a day it’s a success! You learn two lines? A bigger success! Learn whatever you can and that’s a great achievement. It’s only the yetzer hara that tells you either you learn for the highest stakes or don’t learn at all. It’s a deception and many people allow themselves to be persuaded by that. It’s remarkable how much people can accomplish if they learn little by little. In the course of time, it adds up to a great amount of wealth! </w:t>
      </w:r>
    </w:p>
    <w:p w14:paraId="6E3AA73A" w14:textId="77777777" w:rsidR="00164467" w:rsidRPr="00B13826" w:rsidRDefault="00164467" w:rsidP="005E2DEB">
      <w:pPr>
        <w:pStyle w:val="NoSpacing"/>
        <w:ind w:firstLine="720"/>
        <w:jc w:val="both"/>
        <w:rPr>
          <w:rFonts w:asciiTheme="majorBidi" w:hAnsiTheme="majorBidi" w:cstheme="majorBidi"/>
          <w:sz w:val="28"/>
          <w:szCs w:val="28"/>
          <w:lang w:bidi="he-IL"/>
        </w:rPr>
      </w:pPr>
    </w:p>
    <w:p w14:paraId="3ECB6510" w14:textId="3DA2CFBC" w:rsidR="00EF76C2" w:rsidRDefault="00D84322" w:rsidP="00832FAA">
      <w:pPr>
        <w:pStyle w:val="NoSpacing"/>
        <w:jc w:val="both"/>
        <w:rPr>
          <w:rFonts w:asciiTheme="majorBidi" w:hAnsiTheme="majorBidi" w:cstheme="majorBidi"/>
          <w:i/>
          <w:iCs/>
          <w:sz w:val="28"/>
          <w:szCs w:val="28"/>
          <w:lang w:bidi="he-IL"/>
        </w:rPr>
      </w:pPr>
      <w:r w:rsidRPr="00D2249D">
        <w:rPr>
          <w:rFonts w:asciiTheme="majorBidi" w:hAnsiTheme="majorBidi" w:cstheme="majorBidi"/>
          <w:i/>
          <w:iCs/>
          <w:sz w:val="28"/>
          <w:szCs w:val="28"/>
          <w:lang w:bidi="he-IL"/>
        </w:rPr>
        <w:t>Reprinted fro</w:t>
      </w:r>
      <w:r w:rsidR="00A64E19">
        <w:rPr>
          <w:rFonts w:asciiTheme="majorBidi" w:hAnsiTheme="majorBidi" w:cstheme="majorBidi"/>
          <w:i/>
          <w:iCs/>
          <w:sz w:val="28"/>
          <w:szCs w:val="28"/>
          <w:lang w:bidi="he-IL"/>
        </w:rPr>
        <w:t>m the</w:t>
      </w:r>
      <w:r w:rsidR="00F05985">
        <w:rPr>
          <w:rFonts w:asciiTheme="majorBidi" w:hAnsiTheme="majorBidi" w:cstheme="majorBidi"/>
          <w:i/>
          <w:iCs/>
          <w:sz w:val="28"/>
          <w:szCs w:val="28"/>
          <w:lang w:bidi="he-IL"/>
        </w:rPr>
        <w:t xml:space="preserve"> </w:t>
      </w:r>
      <w:proofErr w:type="spellStart"/>
      <w:r w:rsidR="00471299">
        <w:rPr>
          <w:rFonts w:asciiTheme="majorBidi" w:hAnsiTheme="majorBidi" w:cstheme="majorBidi"/>
          <w:i/>
          <w:iCs/>
          <w:sz w:val="28"/>
          <w:szCs w:val="28"/>
          <w:lang w:bidi="he-IL"/>
        </w:rPr>
        <w:t>Parshas</w:t>
      </w:r>
      <w:proofErr w:type="spellEnd"/>
      <w:r w:rsidR="00471299">
        <w:rPr>
          <w:rFonts w:asciiTheme="majorBidi" w:hAnsiTheme="majorBidi" w:cstheme="majorBidi"/>
          <w:i/>
          <w:iCs/>
          <w:sz w:val="28"/>
          <w:szCs w:val="28"/>
          <w:lang w:bidi="he-IL"/>
        </w:rPr>
        <w:t xml:space="preserve"> </w:t>
      </w:r>
      <w:proofErr w:type="spellStart"/>
      <w:r w:rsidR="008A2075">
        <w:rPr>
          <w:rFonts w:asciiTheme="majorBidi" w:hAnsiTheme="majorBidi" w:cstheme="majorBidi"/>
          <w:i/>
          <w:iCs/>
          <w:sz w:val="28"/>
          <w:szCs w:val="28"/>
          <w:lang w:bidi="he-IL"/>
        </w:rPr>
        <w:t>Vay</w:t>
      </w:r>
      <w:r w:rsidR="00223748">
        <w:rPr>
          <w:rFonts w:asciiTheme="majorBidi" w:hAnsiTheme="majorBidi" w:cstheme="majorBidi"/>
          <w:i/>
          <w:iCs/>
          <w:sz w:val="28"/>
          <w:szCs w:val="28"/>
          <w:lang w:bidi="he-IL"/>
        </w:rPr>
        <w:t>eishev</w:t>
      </w:r>
      <w:proofErr w:type="spellEnd"/>
      <w:r w:rsidR="00A64E19">
        <w:rPr>
          <w:rFonts w:asciiTheme="majorBidi" w:hAnsiTheme="majorBidi" w:cstheme="majorBidi"/>
          <w:i/>
          <w:iCs/>
          <w:sz w:val="28"/>
          <w:szCs w:val="28"/>
          <w:lang w:bidi="he-IL"/>
        </w:rPr>
        <w:t xml:space="preserve"> </w:t>
      </w:r>
      <w:r w:rsidRPr="00D2249D">
        <w:rPr>
          <w:rFonts w:asciiTheme="majorBidi" w:hAnsiTheme="majorBidi" w:cstheme="majorBidi"/>
          <w:i/>
          <w:iCs/>
          <w:sz w:val="28"/>
          <w:szCs w:val="28"/>
          <w:lang w:bidi="he-IL"/>
        </w:rPr>
        <w:t>email of Toras Avigdo</w:t>
      </w:r>
      <w:r w:rsidR="00DC305C">
        <w:rPr>
          <w:rFonts w:asciiTheme="majorBidi" w:hAnsiTheme="majorBidi" w:cstheme="majorBidi"/>
          <w:i/>
          <w:iCs/>
          <w:sz w:val="28"/>
          <w:szCs w:val="28"/>
          <w:lang w:bidi="he-IL"/>
        </w:rPr>
        <w:t>r</w:t>
      </w:r>
      <w:r w:rsidRPr="00D2249D">
        <w:rPr>
          <w:rFonts w:asciiTheme="majorBidi" w:hAnsiTheme="majorBidi" w:cstheme="majorBidi"/>
          <w:i/>
          <w:iCs/>
          <w:sz w:val="28"/>
          <w:szCs w:val="28"/>
          <w:lang w:bidi="he-IL"/>
        </w:rPr>
        <w:t xml:space="preserve">, </w:t>
      </w:r>
      <w:r w:rsidR="00DC305C">
        <w:rPr>
          <w:rFonts w:asciiTheme="majorBidi" w:hAnsiTheme="majorBidi" w:cstheme="majorBidi"/>
          <w:i/>
          <w:iCs/>
          <w:sz w:val="28"/>
          <w:szCs w:val="28"/>
          <w:lang w:bidi="he-IL"/>
        </w:rPr>
        <w:t xml:space="preserve">- </w:t>
      </w:r>
      <w:r w:rsidR="0079169E">
        <w:rPr>
          <w:rFonts w:asciiTheme="majorBidi" w:hAnsiTheme="majorBidi" w:cstheme="majorBidi"/>
          <w:i/>
          <w:iCs/>
          <w:sz w:val="28"/>
          <w:szCs w:val="28"/>
          <w:lang w:bidi="he-IL"/>
        </w:rPr>
        <w:t>(Tape #307 – March 1980)</w:t>
      </w:r>
    </w:p>
    <w:p w14:paraId="5253CFE9" w14:textId="77777777" w:rsidR="00A44FDE" w:rsidRDefault="00A44FDE" w:rsidP="00832FAA">
      <w:pPr>
        <w:pStyle w:val="NoSpacing"/>
        <w:jc w:val="both"/>
        <w:rPr>
          <w:rFonts w:asciiTheme="majorBidi" w:hAnsiTheme="majorBidi" w:cstheme="majorBidi"/>
          <w:i/>
          <w:iCs/>
          <w:sz w:val="28"/>
          <w:szCs w:val="28"/>
          <w:lang w:bidi="he-IL"/>
        </w:rPr>
      </w:pPr>
    </w:p>
    <w:p w14:paraId="12C70BD3" w14:textId="77777777" w:rsidR="00784912" w:rsidRDefault="00784912" w:rsidP="00784912">
      <w:pPr>
        <w:pStyle w:val="NoSpacing"/>
        <w:jc w:val="center"/>
        <w:rPr>
          <w:rFonts w:asciiTheme="majorBidi" w:hAnsiTheme="majorBidi" w:cstheme="majorBidi"/>
          <w:b/>
          <w:bCs/>
          <w:color w:val="000000" w:themeColor="text1"/>
          <w:sz w:val="72"/>
          <w:szCs w:val="72"/>
        </w:rPr>
      </w:pPr>
      <w:r w:rsidRPr="009A39CC">
        <w:rPr>
          <w:rFonts w:asciiTheme="majorBidi" w:hAnsiTheme="majorBidi" w:cstheme="majorBidi"/>
          <w:b/>
          <w:bCs/>
          <w:color w:val="000000" w:themeColor="text1"/>
          <w:sz w:val="72"/>
          <w:szCs w:val="72"/>
        </w:rPr>
        <w:t xml:space="preserve">The Surgeon and </w:t>
      </w:r>
    </w:p>
    <w:p w14:paraId="791D5013" w14:textId="77777777" w:rsidR="00784912" w:rsidRPr="009A39CC" w:rsidRDefault="00784912" w:rsidP="00784912">
      <w:pPr>
        <w:pStyle w:val="NoSpacing"/>
        <w:jc w:val="center"/>
        <w:rPr>
          <w:rFonts w:asciiTheme="majorBidi" w:hAnsiTheme="majorBidi" w:cstheme="majorBidi"/>
          <w:b/>
          <w:bCs/>
          <w:color w:val="000000" w:themeColor="text1"/>
          <w:sz w:val="72"/>
          <w:szCs w:val="72"/>
        </w:rPr>
      </w:pPr>
      <w:r w:rsidRPr="009A39CC">
        <w:rPr>
          <w:rFonts w:asciiTheme="majorBidi" w:hAnsiTheme="majorBidi" w:cstheme="majorBidi"/>
          <w:b/>
          <w:bCs/>
          <w:color w:val="000000" w:themeColor="text1"/>
          <w:sz w:val="72"/>
          <w:szCs w:val="72"/>
        </w:rPr>
        <w:t>the Murderer</w:t>
      </w:r>
    </w:p>
    <w:p w14:paraId="7495F278" w14:textId="77777777" w:rsidR="00784912" w:rsidRDefault="00784912" w:rsidP="00784912">
      <w:pPr>
        <w:pStyle w:val="NoSpacing"/>
        <w:jc w:val="both"/>
        <w:rPr>
          <w:rFonts w:asciiTheme="majorBidi" w:hAnsiTheme="majorBidi" w:cstheme="majorBidi"/>
          <w:i/>
          <w:iCs/>
          <w:color w:val="000000" w:themeColor="text1"/>
          <w:sz w:val="28"/>
          <w:szCs w:val="28"/>
        </w:rPr>
      </w:pPr>
    </w:p>
    <w:p w14:paraId="3783D251" w14:textId="77777777" w:rsidR="00784912" w:rsidRPr="00B170F0" w:rsidRDefault="00784912" w:rsidP="00784912">
      <w:pPr>
        <w:pStyle w:val="NoSpacing"/>
        <w:jc w:val="both"/>
        <w:rPr>
          <w:rFonts w:asciiTheme="majorBidi" w:hAnsiTheme="majorBidi" w:cstheme="majorBidi"/>
          <w:i/>
          <w:iCs/>
          <w:color w:val="000000" w:themeColor="text1"/>
          <w:sz w:val="28"/>
          <w:szCs w:val="28"/>
        </w:rPr>
      </w:pPr>
      <w:r w:rsidRPr="00B170F0">
        <w:rPr>
          <w:rFonts w:asciiTheme="majorBidi" w:hAnsiTheme="majorBidi" w:cstheme="majorBidi"/>
          <w:i/>
          <w:iCs/>
          <w:color w:val="000000" w:themeColor="text1"/>
          <w:sz w:val="28"/>
          <w:szCs w:val="28"/>
        </w:rPr>
        <w:t>And their camels bearing spices, balsam and lotus” (</w:t>
      </w:r>
      <w:proofErr w:type="spellStart"/>
      <w:r w:rsidRPr="00B170F0">
        <w:rPr>
          <w:rFonts w:asciiTheme="majorBidi" w:hAnsiTheme="majorBidi" w:cstheme="majorBidi"/>
          <w:i/>
          <w:iCs/>
          <w:color w:val="000000" w:themeColor="text1"/>
          <w:sz w:val="28"/>
          <w:szCs w:val="28"/>
        </w:rPr>
        <w:t>Bereishis</w:t>
      </w:r>
      <w:proofErr w:type="spellEnd"/>
      <w:r w:rsidRPr="00B170F0">
        <w:rPr>
          <w:rFonts w:asciiTheme="majorBidi" w:hAnsiTheme="majorBidi" w:cstheme="majorBidi"/>
          <w:i/>
          <w:iCs/>
          <w:color w:val="000000" w:themeColor="text1"/>
          <w:sz w:val="28"/>
          <w:szCs w:val="28"/>
        </w:rPr>
        <w:t xml:space="preserve"> 37:25)</w:t>
      </w:r>
    </w:p>
    <w:tbl>
      <w:tblPr>
        <w:tblW w:w="5000" w:type="pct"/>
        <w:shd w:val="clear" w:color="auto" w:fill="FAFAFA"/>
        <w:tblCellMar>
          <w:left w:w="0" w:type="dxa"/>
          <w:right w:w="0" w:type="dxa"/>
        </w:tblCellMar>
        <w:tblLook w:val="04A0" w:firstRow="1" w:lastRow="0" w:firstColumn="1" w:lastColumn="0" w:noHBand="0" w:noVBand="1"/>
      </w:tblPr>
      <w:tblGrid>
        <w:gridCol w:w="9360"/>
      </w:tblGrid>
      <w:tr w:rsidR="00784912" w:rsidRPr="0009419B" w14:paraId="772D3E80" w14:textId="77777777" w:rsidTr="00DE77F6">
        <w:tc>
          <w:tcPr>
            <w:tcW w:w="0" w:type="auto"/>
            <w:shd w:val="clear" w:color="auto" w:fill="FAFAFA"/>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784912" w:rsidRPr="0009419B" w14:paraId="0BE99283" w14:textId="77777777" w:rsidTr="00DE77F6">
              <w:tc>
                <w:tcPr>
                  <w:tcW w:w="0" w:type="auto"/>
                  <w:tcMar>
                    <w:top w:w="0" w:type="dxa"/>
                    <w:left w:w="270" w:type="dxa"/>
                    <w:bottom w:w="135" w:type="dxa"/>
                    <w:right w:w="270" w:type="dxa"/>
                  </w:tcMar>
                  <w:hideMark/>
                </w:tcPr>
                <w:p w14:paraId="5728367B" w14:textId="77777777" w:rsidR="00784912" w:rsidRPr="00B170F0" w:rsidRDefault="00784912" w:rsidP="00DE77F6">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r w:rsidRPr="00B170F0">
                    <w:rPr>
                      <w:rFonts w:asciiTheme="majorBidi" w:hAnsiTheme="majorBidi" w:cstheme="majorBidi"/>
                      <w:sz w:val="28"/>
                      <w:szCs w:val="28"/>
                    </w:rPr>
                    <w:t xml:space="preserve">Rashi explains that the </w:t>
                  </w:r>
                  <w:proofErr w:type="spellStart"/>
                  <w:r w:rsidRPr="00B170F0">
                    <w:rPr>
                      <w:rFonts w:asciiTheme="majorBidi" w:hAnsiTheme="majorBidi" w:cstheme="majorBidi"/>
                      <w:sz w:val="28"/>
                      <w:szCs w:val="28"/>
                    </w:rPr>
                    <w:t>Yishme’alim</w:t>
                  </w:r>
                  <w:proofErr w:type="spellEnd"/>
                  <w:r w:rsidRPr="00B170F0">
                    <w:rPr>
                      <w:rFonts w:asciiTheme="majorBidi" w:hAnsiTheme="majorBidi" w:cstheme="majorBidi"/>
                      <w:sz w:val="28"/>
                      <w:szCs w:val="28"/>
                    </w:rPr>
                    <w:t xml:space="preserve"> would generally transport goods that had a foul-smelling odor. However, when Yosef was sold and transported to </w:t>
                  </w:r>
                  <w:proofErr w:type="spellStart"/>
                  <w:r w:rsidRPr="00B170F0">
                    <w:rPr>
                      <w:rFonts w:asciiTheme="majorBidi" w:hAnsiTheme="majorBidi" w:cstheme="majorBidi"/>
                      <w:sz w:val="28"/>
                      <w:szCs w:val="28"/>
                    </w:rPr>
                    <w:t>Mitzrayim</w:t>
                  </w:r>
                  <w:proofErr w:type="spellEnd"/>
                  <w:r w:rsidRPr="00B170F0">
                    <w:rPr>
                      <w:rFonts w:asciiTheme="majorBidi" w:hAnsiTheme="majorBidi" w:cstheme="majorBidi"/>
                      <w:sz w:val="28"/>
                      <w:szCs w:val="28"/>
                    </w:rPr>
                    <w:t>, he merited that the caravan in which he was transported was carrying goods with a pleasant aroma. But what is the significance of this small “comfort” when one is being carted off to servitude?</w:t>
                  </w:r>
                </w:p>
                <w:p w14:paraId="3CBEEA58" w14:textId="77777777" w:rsidR="00784912" w:rsidRPr="00B170F0" w:rsidRDefault="00784912" w:rsidP="00DE77F6">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r w:rsidRPr="00B170F0">
                    <w:rPr>
                      <w:rFonts w:asciiTheme="majorBidi" w:hAnsiTheme="majorBidi" w:cstheme="majorBidi"/>
                      <w:sz w:val="28"/>
                      <w:szCs w:val="28"/>
                    </w:rPr>
                    <w:t xml:space="preserve">The </w:t>
                  </w:r>
                  <w:proofErr w:type="spellStart"/>
                  <w:r w:rsidRPr="00B170F0">
                    <w:rPr>
                      <w:rFonts w:asciiTheme="majorBidi" w:hAnsiTheme="majorBidi" w:cstheme="majorBidi"/>
                      <w:sz w:val="28"/>
                      <w:szCs w:val="28"/>
                    </w:rPr>
                    <w:t>Telzer</w:t>
                  </w:r>
                  <w:proofErr w:type="spellEnd"/>
                  <w:r w:rsidRPr="00B170F0">
                    <w:rPr>
                      <w:rFonts w:asciiTheme="majorBidi" w:hAnsiTheme="majorBidi" w:cstheme="majorBidi"/>
                      <w:sz w:val="28"/>
                      <w:szCs w:val="28"/>
                    </w:rPr>
                    <w:t xml:space="preserve"> approach, attributed to Rav Mottel </w:t>
                  </w:r>
                  <w:proofErr w:type="spellStart"/>
                  <w:r w:rsidRPr="00B170F0">
                    <w:rPr>
                      <w:rFonts w:asciiTheme="majorBidi" w:hAnsiTheme="majorBidi" w:cstheme="majorBidi"/>
                      <w:sz w:val="28"/>
                      <w:szCs w:val="28"/>
                    </w:rPr>
                    <w:t>Pogremonski</w:t>
                  </w:r>
                  <w:proofErr w:type="spellEnd"/>
                  <w:r w:rsidRPr="00B170F0">
                    <w:rPr>
                      <w:rFonts w:asciiTheme="majorBidi" w:hAnsiTheme="majorBidi" w:cstheme="majorBidi"/>
                      <w:sz w:val="28"/>
                      <w:szCs w:val="28"/>
                    </w:rPr>
                    <w:t xml:space="preserve"> </w:t>
                  </w:r>
                  <w:proofErr w:type="spellStart"/>
                  <w:r w:rsidRPr="00B170F0">
                    <w:rPr>
                      <w:rFonts w:asciiTheme="majorBidi" w:hAnsiTheme="majorBidi" w:cstheme="majorBidi"/>
                      <w:sz w:val="28"/>
                      <w:szCs w:val="28"/>
                    </w:rPr>
                    <w:t>zt’l</w:t>
                  </w:r>
                  <w:proofErr w:type="spellEnd"/>
                  <w:r w:rsidRPr="00B170F0">
                    <w:rPr>
                      <w:rFonts w:asciiTheme="majorBidi" w:hAnsiTheme="majorBidi" w:cstheme="majorBidi"/>
                      <w:sz w:val="28"/>
                      <w:szCs w:val="28"/>
                    </w:rPr>
                    <w:t>, explains this with a parable. Both a surgeon and a murderer bring a knife to the skin. Yet the distinction between the one that seeks to heal and the one that seeks to injure is observed in the surgeon’s meticulousness and delicate approach. Although Yosef was being cast away, it was ultimately for the later good; a “</w:t>
                  </w:r>
                  <w:proofErr w:type="spellStart"/>
                  <w:r w:rsidRPr="00B170F0">
                    <w:rPr>
                      <w:rFonts w:asciiTheme="majorBidi" w:hAnsiTheme="majorBidi" w:cstheme="majorBidi"/>
                      <w:sz w:val="28"/>
                      <w:szCs w:val="28"/>
                    </w:rPr>
                    <w:t>Refuah</w:t>
                  </w:r>
                  <w:proofErr w:type="spellEnd"/>
                  <w:r w:rsidRPr="00B170F0">
                    <w:rPr>
                      <w:rFonts w:asciiTheme="majorBidi" w:hAnsiTheme="majorBidi" w:cstheme="majorBidi"/>
                      <w:sz w:val="28"/>
                      <w:szCs w:val="28"/>
                    </w:rPr>
                    <w:t xml:space="preserve"> </w:t>
                  </w:r>
                  <w:proofErr w:type="spellStart"/>
                  <w:r w:rsidRPr="00B170F0">
                    <w:rPr>
                      <w:rFonts w:asciiTheme="majorBidi" w:hAnsiTheme="majorBidi" w:cstheme="majorBidi"/>
                      <w:sz w:val="28"/>
                      <w:szCs w:val="28"/>
                    </w:rPr>
                    <w:t>Kodem</w:t>
                  </w:r>
                  <w:proofErr w:type="spellEnd"/>
                  <w:r w:rsidRPr="00B170F0">
                    <w:rPr>
                      <w:rFonts w:asciiTheme="majorBidi" w:hAnsiTheme="majorBidi" w:cstheme="majorBidi"/>
                      <w:sz w:val="28"/>
                      <w:szCs w:val="28"/>
                    </w:rPr>
                    <w:t xml:space="preserve"> </w:t>
                  </w:r>
                  <w:proofErr w:type="spellStart"/>
                  <w:r w:rsidRPr="00B170F0">
                    <w:rPr>
                      <w:rFonts w:asciiTheme="majorBidi" w:hAnsiTheme="majorBidi" w:cstheme="majorBidi"/>
                      <w:sz w:val="28"/>
                      <w:szCs w:val="28"/>
                    </w:rPr>
                    <w:t>La’makkah</w:t>
                  </w:r>
                  <w:proofErr w:type="spellEnd"/>
                  <w:r w:rsidRPr="00B170F0">
                    <w:rPr>
                      <w:rFonts w:asciiTheme="majorBidi" w:hAnsiTheme="majorBidi" w:cstheme="majorBidi"/>
                      <w:sz w:val="28"/>
                      <w:szCs w:val="28"/>
                    </w:rPr>
                    <w:t>”. This small detail of the pleasant aroma despite the circumstances demonstrates that the master plan was perfect and meticulous.</w:t>
                  </w:r>
                </w:p>
                <w:p w14:paraId="03310DC3" w14:textId="77777777" w:rsidR="00784912" w:rsidRPr="00B170F0" w:rsidRDefault="00784912" w:rsidP="00DE77F6">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r w:rsidRPr="00B170F0">
                    <w:rPr>
                      <w:rFonts w:asciiTheme="majorBidi" w:hAnsiTheme="majorBidi" w:cstheme="majorBidi"/>
                      <w:sz w:val="28"/>
                      <w:szCs w:val="28"/>
                    </w:rPr>
                    <w:t xml:space="preserve">In a similar vein, Rav Chaim </w:t>
                  </w:r>
                  <w:proofErr w:type="spellStart"/>
                  <w:r w:rsidRPr="00B170F0">
                    <w:rPr>
                      <w:rFonts w:asciiTheme="majorBidi" w:hAnsiTheme="majorBidi" w:cstheme="majorBidi"/>
                      <w:sz w:val="28"/>
                      <w:szCs w:val="28"/>
                    </w:rPr>
                    <w:t>Shmuelevitz</w:t>
                  </w:r>
                  <w:proofErr w:type="spellEnd"/>
                  <w:r w:rsidRPr="00B170F0">
                    <w:rPr>
                      <w:rFonts w:asciiTheme="majorBidi" w:hAnsiTheme="majorBidi" w:cstheme="majorBidi"/>
                      <w:sz w:val="28"/>
                      <w:szCs w:val="28"/>
                    </w:rPr>
                    <w:t xml:space="preserve"> explains that this pleasant aroma was Hashem’s message to Yosef that He is with him in his suffering. On Chanukah we recognize and express our gratitude for the miracles performed. Along with the great miracles of the times of the </w:t>
                  </w:r>
                  <w:proofErr w:type="spellStart"/>
                  <w:r w:rsidRPr="00B170F0">
                    <w:rPr>
                      <w:rFonts w:asciiTheme="majorBidi" w:hAnsiTheme="majorBidi" w:cstheme="majorBidi"/>
                      <w:sz w:val="28"/>
                      <w:szCs w:val="28"/>
                    </w:rPr>
                    <w:t>Chashmonaim</w:t>
                  </w:r>
                  <w:proofErr w:type="spellEnd"/>
                  <w:r w:rsidRPr="00B170F0">
                    <w:rPr>
                      <w:rFonts w:asciiTheme="majorBidi" w:hAnsiTheme="majorBidi" w:cstheme="majorBidi"/>
                      <w:sz w:val="28"/>
                      <w:szCs w:val="28"/>
                    </w:rPr>
                    <w:t>, we also need to recognize the many smaller miracles that take place in our times and get a good “scents” of all the everyday blessings in our lives.</w:t>
                  </w:r>
                </w:p>
              </w:tc>
            </w:tr>
            <w:tr w:rsidR="00784912" w:rsidRPr="0009419B" w14:paraId="7CB96AE8" w14:textId="77777777" w:rsidTr="00DE77F6">
              <w:tc>
                <w:tcPr>
                  <w:tcW w:w="0" w:type="auto"/>
                  <w:tcMar>
                    <w:top w:w="0" w:type="dxa"/>
                    <w:left w:w="270" w:type="dxa"/>
                    <w:bottom w:w="135" w:type="dxa"/>
                    <w:right w:w="270" w:type="dxa"/>
                  </w:tcMar>
                </w:tcPr>
                <w:p w14:paraId="1AA66690" w14:textId="77777777" w:rsidR="00784912" w:rsidRPr="00B170F0" w:rsidRDefault="00784912" w:rsidP="00DE77F6">
                  <w:pPr>
                    <w:pStyle w:val="NoSpacing"/>
                    <w:jc w:val="both"/>
                    <w:rPr>
                      <w:rFonts w:asciiTheme="majorBidi" w:hAnsiTheme="majorBidi" w:cstheme="majorBidi"/>
                      <w:sz w:val="28"/>
                      <w:szCs w:val="28"/>
                    </w:rPr>
                  </w:pPr>
                </w:p>
              </w:tc>
            </w:tr>
          </w:tbl>
          <w:p w14:paraId="7047379C" w14:textId="77777777" w:rsidR="00784912" w:rsidRPr="0009419B" w:rsidRDefault="00784912" w:rsidP="00DE77F6">
            <w:pPr>
              <w:pStyle w:val="NoSpacing"/>
              <w:jc w:val="both"/>
              <w:rPr>
                <w:rFonts w:asciiTheme="majorBidi" w:hAnsiTheme="majorBidi" w:cstheme="majorBidi"/>
                <w:i/>
                <w:iCs/>
                <w:color w:val="000000" w:themeColor="text1"/>
                <w:sz w:val="28"/>
                <w:szCs w:val="28"/>
              </w:rPr>
            </w:pPr>
          </w:p>
        </w:tc>
      </w:tr>
    </w:tbl>
    <w:p w14:paraId="1DC3A4D2" w14:textId="77777777" w:rsidR="00784912" w:rsidRPr="0009419B" w:rsidRDefault="00784912" w:rsidP="00784912">
      <w:pPr>
        <w:pStyle w:val="NoSpacing"/>
        <w:jc w:val="both"/>
        <w:rPr>
          <w:rFonts w:asciiTheme="majorBidi" w:hAnsiTheme="majorBidi" w:cstheme="majorBidi"/>
          <w:i/>
          <w:iCs/>
          <w:vanish/>
          <w:color w:val="000000" w:themeColor="text1"/>
          <w:sz w:val="28"/>
          <w:szCs w:val="28"/>
        </w:rPr>
      </w:pPr>
      <w:r w:rsidRPr="00B170F0">
        <w:rPr>
          <w:rFonts w:asciiTheme="majorBidi" w:hAnsiTheme="majorBidi" w:cstheme="majorBidi"/>
          <w:i/>
          <w:iCs/>
          <w:color w:val="000000" w:themeColor="text1"/>
          <w:sz w:val="28"/>
          <w:szCs w:val="28"/>
        </w:rPr>
        <w:t xml:space="preserve">Reprinted from the </w:t>
      </w:r>
      <w:proofErr w:type="spellStart"/>
      <w:r w:rsidRPr="00B170F0">
        <w:rPr>
          <w:rFonts w:asciiTheme="majorBidi" w:hAnsiTheme="majorBidi" w:cstheme="majorBidi"/>
          <w:i/>
          <w:iCs/>
          <w:color w:val="000000" w:themeColor="text1"/>
          <w:sz w:val="28"/>
          <w:szCs w:val="28"/>
        </w:rPr>
        <w:t>Parshas</w:t>
      </w:r>
      <w:proofErr w:type="spellEnd"/>
      <w:r w:rsidRPr="00B170F0">
        <w:rPr>
          <w:rFonts w:asciiTheme="majorBidi" w:hAnsiTheme="majorBidi" w:cstheme="majorBidi"/>
          <w:i/>
          <w:iCs/>
          <w:color w:val="000000" w:themeColor="text1"/>
          <w:sz w:val="28"/>
          <w:szCs w:val="28"/>
        </w:rPr>
        <w:t xml:space="preserve"> </w:t>
      </w:r>
      <w:proofErr w:type="spellStart"/>
      <w:r w:rsidRPr="00B170F0">
        <w:rPr>
          <w:rFonts w:asciiTheme="majorBidi" w:hAnsiTheme="majorBidi" w:cstheme="majorBidi"/>
          <w:i/>
          <w:iCs/>
          <w:color w:val="000000" w:themeColor="text1"/>
          <w:sz w:val="28"/>
          <w:szCs w:val="28"/>
        </w:rPr>
        <w:t>Vayeishev</w:t>
      </w:r>
      <w:proofErr w:type="spellEnd"/>
      <w:r w:rsidRPr="00B170F0">
        <w:rPr>
          <w:rFonts w:asciiTheme="majorBidi" w:hAnsiTheme="majorBidi" w:cstheme="majorBidi"/>
          <w:i/>
          <w:iCs/>
          <w:color w:val="000000" w:themeColor="text1"/>
          <w:sz w:val="28"/>
          <w:szCs w:val="28"/>
        </w:rPr>
        <w:t xml:space="preserve"> 5785 email of </w:t>
      </w:r>
      <w:proofErr w:type="spellStart"/>
      <w:r w:rsidRPr="00B170F0">
        <w:rPr>
          <w:rFonts w:asciiTheme="majorBidi" w:hAnsiTheme="majorBidi" w:cstheme="majorBidi"/>
          <w:i/>
          <w:iCs/>
          <w:color w:val="000000" w:themeColor="text1"/>
          <w:sz w:val="28"/>
          <w:szCs w:val="28"/>
        </w:rPr>
        <w:t>Klal</w:t>
      </w:r>
      <w:proofErr w:type="spellEnd"/>
      <w:r w:rsidRPr="00B170F0">
        <w:rPr>
          <w:rFonts w:asciiTheme="majorBidi" w:hAnsiTheme="majorBidi" w:cstheme="majorBidi"/>
          <w:i/>
          <w:iCs/>
          <w:color w:val="000000" w:themeColor="text1"/>
          <w:sz w:val="28"/>
          <w:szCs w:val="28"/>
        </w:rPr>
        <w:t xml:space="preserve"> Govoah’s “Tidbits”</w:t>
      </w:r>
    </w:p>
    <w:p w14:paraId="7596CA8D" w14:textId="77777777" w:rsidR="00784912" w:rsidRPr="00B170F0" w:rsidRDefault="00784912" w:rsidP="00784912">
      <w:pPr>
        <w:pStyle w:val="NoSpacing"/>
        <w:jc w:val="both"/>
        <w:rPr>
          <w:rFonts w:asciiTheme="majorBidi" w:hAnsiTheme="majorBidi" w:cstheme="majorBidi"/>
          <w:i/>
          <w:iCs/>
          <w:color w:val="000000" w:themeColor="text1"/>
          <w:sz w:val="28"/>
          <w:szCs w:val="28"/>
        </w:rPr>
      </w:pPr>
    </w:p>
    <w:p w14:paraId="34BAFF7B" w14:textId="77777777" w:rsidR="007A341F" w:rsidRPr="007A341F" w:rsidRDefault="007834D7" w:rsidP="00FA63B1">
      <w:pPr>
        <w:pStyle w:val="NoSpacing"/>
        <w:jc w:val="center"/>
        <w:rPr>
          <w:rFonts w:asciiTheme="majorBidi" w:hAnsiTheme="majorBidi" w:cstheme="majorBidi"/>
          <w:b/>
          <w:bCs/>
          <w:color w:val="000000" w:themeColor="text1"/>
          <w:sz w:val="96"/>
          <w:szCs w:val="96"/>
        </w:rPr>
      </w:pPr>
      <w:r w:rsidRPr="007A341F">
        <w:rPr>
          <w:rFonts w:asciiTheme="majorBidi" w:hAnsiTheme="majorBidi" w:cstheme="majorBidi"/>
          <w:b/>
          <w:bCs/>
          <w:color w:val="000000" w:themeColor="text1"/>
          <w:sz w:val="96"/>
          <w:szCs w:val="96"/>
        </w:rPr>
        <w:lastRenderedPageBreak/>
        <w:t>The Significance of</w:t>
      </w:r>
    </w:p>
    <w:p w14:paraId="30C5237F" w14:textId="58223E40" w:rsidR="007834D7" w:rsidRPr="007A341F" w:rsidRDefault="007834D7" w:rsidP="00FA63B1">
      <w:pPr>
        <w:pStyle w:val="NoSpacing"/>
        <w:jc w:val="center"/>
        <w:rPr>
          <w:rFonts w:asciiTheme="majorBidi" w:hAnsiTheme="majorBidi" w:cstheme="majorBidi"/>
          <w:b/>
          <w:bCs/>
          <w:color w:val="000000" w:themeColor="text1"/>
          <w:sz w:val="96"/>
          <w:szCs w:val="96"/>
        </w:rPr>
      </w:pPr>
      <w:r w:rsidRPr="007A341F">
        <w:rPr>
          <w:rFonts w:asciiTheme="majorBidi" w:hAnsiTheme="majorBidi" w:cstheme="majorBidi"/>
          <w:b/>
          <w:bCs/>
          <w:color w:val="000000" w:themeColor="text1"/>
          <w:sz w:val="96"/>
          <w:szCs w:val="96"/>
        </w:rPr>
        <w:t xml:space="preserve">the </w:t>
      </w:r>
      <w:r w:rsidR="007A341F" w:rsidRPr="007A341F">
        <w:rPr>
          <w:rFonts w:asciiTheme="majorBidi" w:hAnsiTheme="majorBidi" w:cstheme="majorBidi"/>
          <w:b/>
          <w:bCs/>
          <w:color w:val="000000" w:themeColor="text1"/>
          <w:sz w:val="96"/>
          <w:szCs w:val="96"/>
        </w:rPr>
        <w:t>Word “</w:t>
      </w:r>
      <w:proofErr w:type="spellStart"/>
      <w:r w:rsidR="007A341F" w:rsidRPr="007A341F">
        <w:rPr>
          <w:rFonts w:asciiTheme="majorBidi" w:hAnsiTheme="majorBidi" w:cstheme="majorBidi"/>
          <w:b/>
          <w:bCs/>
          <w:color w:val="000000" w:themeColor="text1"/>
          <w:sz w:val="96"/>
          <w:szCs w:val="96"/>
        </w:rPr>
        <w:t>Chalila</w:t>
      </w:r>
      <w:proofErr w:type="spellEnd"/>
      <w:r w:rsidR="007A341F" w:rsidRPr="007A341F">
        <w:rPr>
          <w:rFonts w:asciiTheme="majorBidi" w:hAnsiTheme="majorBidi" w:cstheme="majorBidi"/>
          <w:b/>
          <w:bCs/>
          <w:color w:val="000000" w:themeColor="text1"/>
          <w:sz w:val="96"/>
          <w:szCs w:val="96"/>
        </w:rPr>
        <w:t>”</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1B34073F" w14:textId="71482EF9" w:rsidR="003F795E" w:rsidRDefault="003F795E" w:rsidP="003F795E">
      <w:pPr>
        <w:pStyle w:val="NoSpacing"/>
        <w:ind w:firstLine="720"/>
        <w:jc w:val="center"/>
        <w:rPr>
          <w:rFonts w:asciiTheme="majorBidi" w:hAnsiTheme="majorBidi" w:cstheme="majorBidi"/>
          <w:color w:val="000000" w:themeColor="text1"/>
          <w:sz w:val="28"/>
          <w:szCs w:val="28"/>
        </w:rPr>
      </w:pPr>
      <w:r w:rsidRPr="00465DE2">
        <w:rPr>
          <w:rFonts w:asciiTheme="majorBidi" w:hAnsiTheme="majorBidi" w:cstheme="majorBidi"/>
          <w:noProof/>
          <w:color w:val="000000" w:themeColor="text1"/>
          <w:sz w:val="28"/>
          <w:szCs w:val="28"/>
        </w:rPr>
        <w:drawing>
          <wp:inline distT="0" distB="0" distL="0" distR="0" wp14:anchorId="4B3043AE" wp14:editId="43CB9190">
            <wp:extent cx="2053121" cy="2634694"/>
            <wp:effectExtent l="0" t="0" r="4445" b="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71078" cy="2657738"/>
                    </a:xfrm>
                    <a:prstGeom prst="rect">
                      <a:avLst/>
                    </a:prstGeom>
                    <a:noFill/>
                    <a:ln>
                      <a:noFill/>
                    </a:ln>
                  </pic:spPr>
                </pic:pic>
              </a:graphicData>
            </a:graphic>
          </wp:inline>
        </w:drawing>
      </w:r>
    </w:p>
    <w:p w14:paraId="69985AF2" w14:textId="77777777" w:rsidR="00990A1F" w:rsidRDefault="00990A1F" w:rsidP="003F795E">
      <w:pPr>
        <w:pStyle w:val="NoSpacing"/>
        <w:ind w:firstLine="720"/>
        <w:jc w:val="center"/>
        <w:rPr>
          <w:rFonts w:asciiTheme="majorBidi" w:hAnsiTheme="majorBidi" w:cstheme="majorBidi"/>
          <w:color w:val="000000" w:themeColor="text1"/>
          <w:sz w:val="28"/>
          <w:szCs w:val="28"/>
        </w:rPr>
      </w:pPr>
    </w:p>
    <w:p w14:paraId="305ADEB6" w14:textId="77777777" w:rsidR="00990A1F" w:rsidRPr="00990A1F" w:rsidRDefault="00990A1F" w:rsidP="00D63A0E">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 xml:space="preserve">In the Torah portion of </w:t>
      </w:r>
      <w:proofErr w:type="spellStart"/>
      <w:r w:rsidRPr="00990A1F">
        <w:rPr>
          <w:rFonts w:asciiTheme="majorBidi" w:hAnsiTheme="majorBidi" w:cstheme="majorBidi"/>
          <w:sz w:val="28"/>
          <w:szCs w:val="28"/>
        </w:rPr>
        <w:t>Mikeitz</w:t>
      </w:r>
      <w:proofErr w:type="spellEnd"/>
      <w:r w:rsidRPr="00990A1F">
        <w:rPr>
          <w:rFonts w:asciiTheme="majorBidi" w:hAnsiTheme="majorBidi" w:cstheme="majorBidi"/>
          <w:sz w:val="28"/>
          <w:szCs w:val="28"/>
        </w:rPr>
        <w:t>, Joseph orders his servants to hide his goblet in his brother's bags. He then sends a messenger to overtake them on the road. When the brothers learn that they are accused of stealing, they reply, "Far be it ("</w:t>
      </w:r>
      <w:proofErr w:type="spellStart"/>
      <w:r w:rsidRPr="00990A1F">
        <w:rPr>
          <w:rFonts w:asciiTheme="majorBidi" w:hAnsiTheme="majorBidi" w:cstheme="majorBidi"/>
          <w:sz w:val="28"/>
          <w:szCs w:val="28"/>
        </w:rPr>
        <w:t>chalila</w:t>
      </w:r>
      <w:proofErr w:type="spellEnd"/>
      <w:r w:rsidRPr="00990A1F">
        <w:rPr>
          <w:rFonts w:asciiTheme="majorBidi" w:hAnsiTheme="majorBidi" w:cstheme="majorBidi"/>
          <w:sz w:val="28"/>
          <w:szCs w:val="28"/>
        </w:rPr>
        <w:t>") from your servants to do such a thing!"</w:t>
      </w:r>
    </w:p>
    <w:p w14:paraId="1E89855C" w14:textId="77777777" w:rsidR="00220A88" w:rsidRDefault="00990A1F" w:rsidP="00D63A0E">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One of the explanations offered by Rashi on the word "</w:t>
      </w:r>
      <w:proofErr w:type="spellStart"/>
      <w:r w:rsidRPr="00990A1F">
        <w:rPr>
          <w:rFonts w:asciiTheme="majorBidi" w:hAnsiTheme="majorBidi" w:cstheme="majorBidi"/>
          <w:sz w:val="28"/>
          <w:szCs w:val="28"/>
        </w:rPr>
        <w:t>chalila</w:t>
      </w:r>
      <w:proofErr w:type="spellEnd"/>
      <w:r w:rsidRPr="00990A1F">
        <w:rPr>
          <w:rFonts w:asciiTheme="majorBidi" w:hAnsiTheme="majorBidi" w:cstheme="majorBidi"/>
          <w:sz w:val="28"/>
          <w:szCs w:val="28"/>
        </w:rPr>
        <w:t>," which is generally translated as "G-d forbid" or "heaven forefend," is derived from its root in the word "</w:t>
      </w:r>
      <w:proofErr w:type="spellStart"/>
      <w:r w:rsidRPr="00990A1F">
        <w:rPr>
          <w:rFonts w:asciiTheme="majorBidi" w:hAnsiTheme="majorBidi" w:cstheme="majorBidi"/>
          <w:sz w:val="28"/>
          <w:szCs w:val="28"/>
        </w:rPr>
        <w:t>chulin</w:t>
      </w:r>
      <w:proofErr w:type="spellEnd"/>
      <w:r w:rsidRPr="00990A1F">
        <w:rPr>
          <w:rFonts w:asciiTheme="majorBidi" w:hAnsiTheme="majorBidi" w:cstheme="majorBidi"/>
          <w:sz w:val="28"/>
          <w:szCs w:val="28"/>
        </w:rPr>
        <w:t xml:space="preserve">," meaning profane or derogatory. The word also connotes common, i.e., anything that is not related to holiness. </w:t>
      </w:r>
    </w:p>
    <w:p w14:paraId="291EC429" w14:textId="4192245B" w:rsidR="00990A1F" w:rsidRPr="00990A1F" w:rsidRDefault="00990A1F" w:rsidP="00D63A0E">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The brother's reply to Joseph's messenger thus not only denied their participation in the theft, but expressed a much deeper concept: that the very idea of their involvement in anything other than the realm of holiness was absurd. In other words, the brothers were on such a high spiritual level that relating to the mundane, physical world was somehow incongruous.</w:t>
      </w:r>
    </w:p>
    <w:p w14:paraId="1C581CC8" w14:textId="643727C1" w:rsidR="00990A1F" w:rsidRPr="00990A1F" w:rsidRDefault="00990A1F" w:rsidP="00220A88">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 xml:space="preserve">Each one of the Twelve Tribes embodied a different path in the service of </w:t>
      </w:r>
      <w:r w:rsidR="007834D7">
        <w:rPr>
          <w:rFonts w:asciiTheme="majorBidi" w:hAnsiTheme="majorBidi" w:cstheme="majorBidi"/>
          <w:sz w:val="28"/>
          <w:szCs w:val="28"/>
        </w:rPr>
        <w:t xml:space="preserve">    </w:t>
      </w:r>
      <w:r w:rsidRPr="00990A1F">
        <w:rPr>
          <w:rFonts w:asciiTheme="majorBidi" w:hAnsiTheme="majorBidi" w:cstheme="majorBidi"/>
          <w:sz w:val="28"/>
          <w:szCs w:val="28"/>
        </w:rPr>
        <w:t xml:space="preserve">G-d. And while not every individual Jew is blessed with all of their unique character attributes, there are certain general aspects of their service that we all share in </w:t>
      </w:r>
      <w:r w:rsidRPr="00990A1F">
        <w:rPr>
          <w:rFonts w:asciiTheme="majorBidi" w:hAnsiTheme="majorBidi" w:cstheme="majorBidi"/>
          <w:sz w:val="28"/>
          <w:szCs w:val="28"/>
        </w:rPr>
        <w:lastRenderedPageBreak/>
        <w:t>common. The brothers' declaration of "</w:t>
      </w:r>
      <w:proofErr w:type="spellStart"/>
      <w:r w:rsidRPr="00990A1F">
        <w:rPr>
          <w:rFonts w:asciiTheme="majorBidi" w:hAnsiTheme="majorBidi" w:cstheme="majorBidi"/>
          <w:sz w:val="28"/>
          <w:szCs w:val="28"/>
        </w:rPr>
        <w:t>chalila</w:t>
      </w:r>
      <w:proofErr w:type="spellEnd"/>
      <w:r w:rsidRPr="00990A1F">
        <w:rPr>
          <w:rFonts w:asciiTheme="majorBidi" w:hAnsiTheme="majorBidi" w:cstheme="majorBidi"/>
          <w:sz w:val="28"/>
          <w:szCs w:val="28"/>
        </w:rPr>
        <w:t>" thus contains a practical lesson to be applied in our daily lives.</w:t>
      </w:r>
    </w:p>
    <w:p w14:paraId="7B54EDDC" w14:textId="77777777" w:rsidR="00990A1F" w:rsidRPr="00990A1F" w:rsidRDefault="00990A1F" w:rsidP="00B51B15">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A Jew must know that his entire being - his very essence - is holiness. The Jew and the secular realm are two entirely different worlds. The mundane level of existence does not truly pertain to the Jew, to the point that involvement in the material realm is essentially foreign to him.</w:t>
      </w:r>
    </w:p>
    <w:p w14:paraId="0435FC86" w14:textId="77777777" w:rsidR="00990A1F" w:rsidRPr="00990A1F" w:rsidRDefault="00990A1F" w:rsidP="00B51B15">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This extremely high level is not only something the Jew must feel inwardly, but must also be reflected in all of its external manifestations. The nations of the world should be able to see that, to the Jew, the very notion of "mundane" is just as incongruous as the notion of stealing. Indeed, it is this concept that was proudly articulated by Joseph's brothers to the Egyptian messenger.</w:t>
      </w:r>
    </w:p>
    <w:p w14:paraId="26254DDD" w14:textId="77777777" w:rsidR="00990A1F" w:rsidRPr="00990A1F" w:rsidRDefault="00990A1F" w:rsidP="00B51B15">
      <w:pPr>
        <w:pStyle w:val="NoSpacing"/>
        <w:ind w:firstLine="720"/>
        <w:jc w:val="both"/>
        <w:rPr>
          <w:rFonts w:asciiTheme="majorBidi" w:hAnsiTheme="majorBidi" w:cstheme="majorBidi"/>
          <w:sz w:val="28"/>
          <w:szCs w:val="28"/>
        </w:rPr>
      </w:pPr>
      <w:r w:rsidRPr="00990A1F">
        <w:rPr>
          <w:rFonts w:asciiTheme="majorBidi" w:hAnsiTheme="majorBidi" w:cstheme="majorBidi"/>
          <w:sz w:val="28"/>
          <w:szCs w:val="28"/>
        </w:rPr>
        <w:t>Of course, the Torah commands that a Jew work within the framework of the physical world. "Six days shall you labor, and do all your work." But the intention is not that the Jew lower himself to the level of the profane; on the contrary, it implies the exact opposite. A Jew is required to involve himself in the world for the purpose of elevating the material plane of existence to holiness. This demonstrates that all his deeds are for the sake of heaven, and brings sanctity into the world.</w:t>
      </w:r>
    </w:p>
    <w:p w14:paraId="72382241" w14:textId="77777777" w:rsidR="00990A1F" w:rsidRPr="003E0CA4" w:rsidRDefault="00990A1F" w:rsidP="00990A1F">
      <w:pPr>
        <w:pStyle w:val="NoSpacing"/>
        <w:jc w:val="both"/>
        <w:rPr>
          <w:rFonts w:asciiTheme="majorBidi" w:hAnsiTheme="majorBidi" w:cstheme="majorBidi"/>
          <w:i/>
          <w:iCs/>
          <w:sz w:val="8"/>
          <w:szCs w:val="8"/>
        </w:rPr>
      </w:pPr>
    </w:p>
    <w:p w14:paraId="0028DF12" w14:textId="7D3F53C0" w:rsidR="00990A1F" w:rsidRPr="00990A1F" w:rsidRDefault="00990A1F" w:rsidP="00990A1F">
      <w:pPr>
        <w:pStyle w:val="NoSpacing"/>
        <w:jc w:val="both"/>
        <w:rPr>
          <w:rFonts w:asciiTheme="majorBidi" w:hAnsiTheme="majorBidi" w:cstheme="majorBidi"/>
          <w:sz w:val="28"/>
          <w:szCs w:val="28"/>
        </w:rPr>
      </w:pPr>
      <w:r>
        <w:rPr>
          <w:rFonts w:asciiTheme="majorBidi" w:hAnsiTheme="majorBidi" w:cstheme="majorBidi"/>
          <w:i/>
          <w:iCs/>
          <w:sz w:val="28"/>
          <w:szCs w:val="28"/>
        </w:rPr>
        <w:t xml:space="preserve">Reprinted from </w:t>
      </w:r>
      <w:proofErr w:type="spellStart"/>
      <w:r w:rsidR="00202F5E">
        <w:rPr>
          <w:rFonts w:asciiTheme="majorBidi" w:hAnsiTheme="majorBidi" w:cstheme="majorBidi"/>
          <w:i/>
          <w:iCs/>
          <w:sz w:val="28"/>
          <w:szCs w:val="28"/>
        </w:rPr>
        <w:t>Parshat</w:t>
      </w:r>
      <w:proofErr w:type="spellEnd"/>
      <w:r w:rsidR="00202F5E">
        <w:rPr>
          <w:rFonts w:asciiTheme="majorBidi" w:hAnsiTheme="majorBidi" w:cstheme="majorBidi"/>
          <w:i/>
          <w:iCs/>
          <w:sz w:val="28"/>
          <w:szCs w:val="28"/>
        </w:rPr>
        <w:t xml:space="preserve"> </w:t>
      </w:r>
      <w:proofErr w:type="spellStart"/>
      <w:r w:rsidR="00202F5E">
        <w:rPr>
          <w:rFonts w:asciiTheme="majorBidi" w:hAnsiTheme="majorBidi" w:cstheme="majorBidi"/>
          <w:i/>
          <w:iCs/>
          <w:sz w:val="28"/>
          <w:szCs w:val="28"/>
        </w:rPr>
        <w:t>Mikeitz</w:t>
      </w:r>
      <w:proofErr w:type="spellEnd"/>
      <w:r w:rsidR="00202F5E">
        <w:rPr>
          <w:rFonts w:asciiTheme="majorBidi" w:hAnsiTheme="majorBidi" w:cstheme="majorBidi"/>
          <w:i/>
          <w:iCs/>
          <w:sz w:val="28"/>
          <w:szCs w:val="28"/>
        </w:rPr>
        <w:t xml:space="preserve"> 576</w:t>
      </w:r>
      <w:r w:rsidR="00C05EED">
        <w:rPr>
          <w:rFonts w:asciiTheme="majorBidi" w:hAnsiTheme="majorBidi" w:cstheme="majorBidi"/>
          <w:i/>
          <w:iCs/>
          <w:sz w:val="28"/>
          <w:szCs w:val="28"/>
        </w:rPr>
        <w:t>2</w:t>
      </w:r>
      <w:r w:rsidR="00202F5E">
        <w:rPr>
          <w:rFonts w:asciiTheme="majorBidi" w:hAnsiTheme="majorBidi" w:cstheme="majorBidi"/>
          <w:i/>
          <w:iCs/>
          <w:sz w:val="28"/>
          <w:szCs w:val="28"/>
        </w:rPr>
        <w:t xml:space="preserve">/2001 edition of </w:t>
      </w:r>
      <w:proofErr w:type="spellStart"/>
      <w:r w:rsidR="00C05EED">
        <w:rPr>
          <w:rFonts w:asciiTheme="majorBidi" w:hAnsiTheme="majorBidi" w:cstheme="majorBidi"/>
          <w:i/>
          <w:iCs/>
          <w:sz w:val="28"/>
          <w:szCs w:val="28"/>
        </w:rPr>
        <w:t>L’Chaim</w:t>
      </w:r>
      <w:proofErr w:type="spellEnd"/>
      <w:r w:rsidR="00C05EED">
        <w:rPr>
          <w:rFonts w:asciiTheme="majorBidi" w:hAnsiTheme="majorBidi" w:cstheme="majorBidi"/>
          <w:i/>
          <w:iCs/>
          <w:sz w:val="28"/>
          <w:szCs w:val="28"/>
        </w:rPr>
        <w:t xml:space="preserve">, a publication of </w:t>
      </w:r>
      <w:r w:rsidR="00D63A0E">
        <w:rPr>
          <w:rFonts w:asciiTheme="majorBidi" w:hAnsiTheme="majorBidi" w:cstheme="majorBidi"/>
          <w:i/>
          <w:iCs/>
          <w:sz w:val="28"/>
          <w:szCs w:val="28"/>
        </w:rPr>
        <w:t xml:space="preserve">the Lubavitcher Youth Organization. </w:t>
      </w:r>
      <w:r w:rsidRPr="00990A1F">
        <w:rPr>
          <w:rFonts w:asciiTheme="majorBidi" w:hAnsiTheme="majorBidi" w:cstheme="majorBidi"/>
          <w:i/>
          <w:iCs/>
          <w:sz w:val="28"/>
          <w:szCs w:val="28"/>
        </w:rPr>
        <w:t xml:space="preserve">Adapted from Volume 15 of </w:t>
      </w:r>
      <w:proofErr w:type="spellStart"/>
      <w:r w:rsidRPr="00990A1F">
        <w:rPr>
          <w:rFonts w:asciiTheme="majorBidi" w:hAnsiTheme="majorBidi" w:cstheme="majorBidi"/>
          <w:i/>
          <w:iCs/>
          <w:sz w:val="28"/>
          <w:szCs w:val="28"/>
        </w:rPr>
        <w:t>Likutei</w:t>
      </w:r>
      <w:proofErr w:type="spellEnd"/>
      <w:r w:rsidRPr="00990A1F">
        <w:rPr>
          <w:rFonts w:asciiTheme="majorBidi" w:hAnsiTheme="majorBidi" w:cstheme="majorBidi"/>
          <w:i/>
          <w:iCs/>
          <w:sz w:val="28"/>
          <w:szCs w:val="28"/>
        </w:rPr>
        <w:t xml:space="preserve"> </w:t>
      </w:r>
      <w:proofErr w:type="spellStart"/>
      <w:r w:rsidRPr="00990A1F">
        <w:rPr>
          <w:rFonts w:asciiTheme="majorBidi" w:hAnsiTheme="majorBidi" w:cstheme="majorBidi"/>
          <w:i/>
          <w:iCs/>
          <w:sz w:val="28"/>
          <w:szCs w:val="28"/>
        </w:rPr>
        <w:t>Sichot</w:t>
      </w:r>
      <w:proofErr w:type="spellEnd"/>
    </w:p>
    <w:p w14:paraId="5017E882" w14:textId="77777777" w:rsidR="00990A1F" w:rsidRPr="003E0CA4" w:rsidRDefault="00990A1F" w:rsidP="00990A1F">
      <w:pPr>
        <w:pStyle w:val="NoSpacing"/>
        <w:jc w:val="both"/>
        <w:rPr>
          <w:rFonts w:asciiTheme="majorBidi" w:hAnsiTheme="majorBidi" w:cstheme="majorBidi"/>
          <w:sz w:val="8"/>
          <w:szCs w:val="8"/>
        </w:rPr>
      </w:pPr>
    </w:p>
    <w:p w14:paraId="0BD6E109" w14:textId="77777777" w:rsidR="004313F2" w:rsidRPr="006468B8" w:rsidRDefault="004313F2" w:rsidP="004313F2">
      <w:pPr>
        <w:pStyle w:val="NoSpacing"/>
        <w:jc w:val="center"/>
        <w:rPr>
          <w:rFonts w:asciiTheme="majorBidi" w:hAnsiTheme="majorBidi" w:cstheme="majorBidi"/>
          <w:b/>
          <w:bCs/>
          <w:sz w:val="72"/>
          <w:szCs w:val="72"/>
        </w:rPr>
      </w:pPr>
      <w:r w:rsidRPr="006468B8">
        <w:rPr>
          <w:rFonts w:asciiTheme="majorBidi" w:hAnsiTheme="majorBidi" w:cstheme="majorBidi"/>
          <w:b/>
          <w:bCs/>
          <w:sz w:val="72"/>
          <w:szCs w:val="72"/>
        </w:rPr>
        <w:t>A Chinese Celebrity’s Conversion to Judaism</w:t>
      </w:r>
    </w:p>
    <w:p w14:paraId="4D83C70C" w14:textId="77777777" w:rsidR="004313F2" w:rsidRPr="006468B8" w:rsidRDefault="004313F2" w:rsidP="004313F2">
      <w:pPr>
        <w:pStyle w:val="NoSpacing"/>
        <w:jc w:val="center"/>
        <w:rPr>
          <w:rFonts w:asciiTheme="majorBidi" w:hAnsiTheme="majorBidi" w:cstheme="majorBidi"/>
          <w:b/>
          <w:bCs/>
          <w:sz w:val="36"/>
          <w:szCs w:val="36"/>
        </w:rPr>
      </w:pPr>
      <w:r w:rsidRPr="006468B8">
        <w:rPr>
          <w:rFonts w:asciiTheme="majorBidi" w:hAnsiTheme="majorBidi" w:cstheme="majorBidi"/>
          <w:b/>
          <w:bCs/>
          <w:sz w:val="36"/>
          <w:szCs w:val="36"/>
        </w:rPr>
        <w:t>By Yehudis Litvak</w:t>
      </w:r>
    </w:p>
    <w:p w14:paraId="5377FAB7" w14:textId="77777777" w:rsidR="004313F2" w:rsidRPr="003E0CA4" w:rsidRDefault="004313F2" w:rsidP="004313F2">
      <w:pPr>
        <w:pStyle w:val="NoSpacing"/>
        <w:jc w:val="both"/>
        <w:rPr>
          <w:rFonts w:asciiTheme="majorBidi" w:hAnsiTheme="majorBidi" w:cstheme="majorBidi"/>
          <w:sz w:val="8"/>
          <w:szCs w:val="8"/>
        </w:rPr>
      </w:pPr>
    </w:p>
    <w:p w14:paraId="3CDA12C6" w14:textId="77777777" w:rsidR="004313F2" w:rsidRPr="006468B8" w:rsidRDefault="004313F2" w:rsidP="004249D0">
      <w:pPr>
        <w:pStyle w:val="NoSpacing"/>
        <w:jc w:val="center"/>
        <w:rPr>
          <w:rFonts w:asciiTheme="majorBidi" w:hAnsiTheme="majorBidi" w:cstheme="majorBidi"/>
          <w:sz w:val="28"/>
          <w:szCs w:val="28"/>
        </w:rPr>
      </w:pPr>
      <w:r w:rsidRPr="006468B8">
        <w:rPr>
          <w:rFonts w:asciiTheme="majorBidi" w:hAnsiTheme="majorBidi" w:cstheme="majorBidi"/>
          <w:noProof/>
          <w:sz w:val="28"/>
          <w:szCs w:val="28"/>
        </w:rPr>
        <w:drawing>
          <wp:inline distT="0" distB="0" distL="0" distR="0" wp14:anchorId="36A5A95A" wp14:editId="636D7E60">
            <wp:extent cx="4022527" cy="2265680"/>
            <wp:effectExtent l="0" t="0" r="0" b="1270"/>
            <wp:docPr id="15891849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36" cy="2267600"/>
                    </a:xfrm>
                    <a:prstGeom prst="rect">
                      <a:avLst/>
                    </a:prstGeom>
                    <a:noFill/>
                    <a:ln>
                      <a:noFill/>
                    </a:ln>
                  </pic:spPr>
                </pic:pic>
              </a:graphicData>
            </a:graphic>
          </wp:inline>
        </w:drawing>
      </w:r>
    </w:p>
    <w:p w14:paraId="7FD99358" w14:textId="77777777" w:rsidR="004313F2" w:rsidRPr="006468B8" w:rsidRDefault="004313F2" w:rsidP="004313F2">
      <w:pPr>
        <w:pStyle w:val="NoSpacing"/>
        <w:ind w:firstLine="720"/>
        <w:jc w:val="both"/>
        <w:rPr>
          <w:rFonts w:asciiTheme="majorBidi" w:hAnsiTheme="majorBidi" w:cstheme="majorBidi"/>
          <w:i/>
          <w:iCs/>
          <w:sz w:val="28"/>
          <w:szCs w:val="28"/>
        </w:rPr>
      </w:pPr>
      <w:r w:rsidRPr="006468B8">
        <w:rPr>
          <w:rFonts w:asciiTheme="majorBidi" w:hAnsiTheme="majorBidi" w:cstheme="majorBidi"/>
          <w:i/>
          <w:iCs/>
          <w:sz w:val="28"/>
          <w:szCs w:val="28"/>
        </w:rPr>
        <w:t>A Chinese TV reporter applied her investigative methods to the Bible and decided to convert to Judaism before she ever stepped foot in a synagogue.</w:t>
      </w:r>
    </w:p>
    <w:p w14:paraId="58F69632"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lastRenderedPageBreak/>
        <w:t>Growing up in Communist China, Hong Zheng was not familiar with any religion, nor had she ever met a Jew. She’d heard about Jews as a nation. “Chinese people usually have a good impression of the Jewish people,” she says. “They believe that Jews are very good with money.” But she didn’t even know that Jews had their own religion.</w:t>
      </w:r>
    </w:p>
    <w:p w14:paraId="06ECE67E"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When Hong was a teenager, the communist leader Mao Zedong died. His replacement, Deng Xiaoping, was more tolerant towards religion. The only religion easily available to Hong’s family in China was Buddhism.</w:t>
      </w:r>
    </w:p>
    <w:p w14:paraId="49531995"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Spiritual by nature, Hong was drawn to Buddhism. She recalls, “I believed that there was a Superpower in charge of the world and Buddhism offered that.” But she was confused about why Buddhism had so many gods. Why was it necessary to turn to one god for help with fertility and another god for help with finances? “I felt that something was off,” she says. “A country cannot have two kings – that would be chaos. Imagine a world with more than one king!”</w:t>
      </w:r>
    </w:p>
    <w:p w14:paraId="1409509C"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Though not fully satisfied with her spiritual life, Hong was very successful professionally. She had graduated university as a registered nurse but found that she did not enjoy western medicine, which was too much about memorization and too little about intuition. Instead, she found a job at the university’s radio station.</w:t>
      </w:r>
    </w:p>
    <w:p w14:paraId="44661E3A"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After receiving many compliments for her professional “radio voice,” Hong decided to enter a TV show host contest. She won first prize and embarked on a TV career, hosting TV shows, producing her own original shows, and broadcasting daily news. Fed up with the communist nature of Chinese TV shows and the need to know the “right people,” Hong switched to investigative reporting. She enjoyed analyzing various subjects, asking complex questions and getting to the bottom of the subject at hand. She received many awards for her work. Her fame grew and she became a household name in China.</w:t>
      </w:r>
    </w:p>
    <w:p w14:paraId="1CA281B2" w14:textId="77777777" w:rsidR="004313F2" w:rsidRDefault="004313F2" w:rsidP="004313F2">
      <w:pPr>
        <w:pStyle w:val="NoSpacing"/>
        <w:jc w:val="both"/>
        <w:rPr>
          <w:rFonts w:asciiTheme="majorBidi" w:hAnsiTheme="majorBidi" w:cstheme="majorBidi"/>
          <w:sz w:val="28"/>
          <w:szCs w:val="28"/>
        </w:rPr>
      </w:pPr>
    </w:p>
    <w:p w14:paraId="21564F59" w14:textId="77777777" w:rsidR="004313F2" w:rsidRPr="006468B8" w:rsidRDefault="004313F2" w:rsidP="004313F2">
      <w:pPr>
        <w:pStyle w:val="NoSpacing"/>
        <w:jc w:val="center"/>
        <w:rPr>
          <w:rFonts w:asciiTheme="majorBidi" w:hAnsiTheme="majorBidi" w:cstheme="majorBidi"/>
          <w:b/>
          <w:bCs/>
          <w:sz w:val="28"/>
          <w:szCs w:val="28"/>
        </w:rPr>
      </w:pPr>
      <w:r w:rsidRPr="006468B8">
        <w:rPr>
          <w:rFonts w:asciiTheme="majorBidi" w:hAnsiTheme="majorBidi" w:cstheme="majorBidi"/>
          <w:b/>
          <w:bCs/>
          <w:sz w:val="28"/>
          <w:szCs w:val="28"/>
        </w:rPr>
        <w:t>Journey to America</w:t>
      </w:r>
    </w:p>
    <w:p w14:paraId="072EE054" w14:textId="77777777" w:rsidR="004313F2" w:rsidRDefault="004313F2" w:rsidP="004313F2">
      <w:pPr>
        <w:pStyle w:val="NoSpacing"/>
        <w:jc w:val="both"/>
        <w:rPr>
          <w:rFonts w:asciiTheme="majorBidi" w:hAnsiTheme="majorBidi" w:cstheme="majorBidi"/>
          <w:sz w:val="28"/>
          <w:szCs w:val="28"/>
        </w:rPr>
      </w:pPr>
      <w:r w:rsidRPr="006468B8">
        <w:rPr>
          <w:rFonts w:asciiTheme="majorBidi" w:hAnsiTheme="majorBidi" w:cstheme="majorBidi"/>
          <w:sz w:val="28"/>
          <w:szCs w:val="28"/>
        </w:rPr>
        <w:t>Nevertheless, due to personal and professional challenges, after 13 years in the TV world, Hong decided she needed a break. She signed up for an international conference on freedom of press which was going to take place in Duke University in North Carolina.</w:t>
      </w:r>
    </w:p>
    <w:p w14:paraId="6B8223C1" w14:textId="77777777" w:rsidR="004313F2"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This was Hong’s first time in America, and at the time, she did not speak English fluently. The conference organizers hired a Chinese translator for her. “I didn’t feel good about that because I was supposed to represent China,” she says. Hong decided to spend the next six months learning English so she would no longer need translation services at her next conference.</w:t>
      </w:r>
    </w:p>
    <w:p w14:paraId="7AA28198" w14:textId="77777777" w:rsidR="004313F2"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 xml:space="preserve">Hong had come to the U.S. on the J-1 exchange scholar visa that was only good for six months. To renew her visa, she had to sign up for another conference. </w:t>
      </w:r>
      <w:r w:rsidRPr="006468B8">
        <w:rPr>
          <w:rFonts w:asciiTheme="majorBidi" w:hAnsiTheme="majorBidi" w:cstheme="majorBidi"/>
          <w:sz w:val="28"/>
          <w:szCs w:val="28"/>
        </w:rPr>
        <w:lastRenderedPageBreak/>
        <w:t>Providentially, the conference she signed up for was about freedom of religion at Seton Hall University in New Jersey.</w:t>
      </w:r>
    </w:p>
    <w:p w14:paraId="5B3AC674" w14:textId="77777777" w:rsidR="001C4F29" w:rsidRDefault="001C4F29" w:rsidP="004313F2">
      <w:pPr>
        <w:pStyle w:val="NoSpacing"/>
        <w:ind w:firstLine="720"/>
        <w:jc w:val="both"/>
        <w:rPr>
          <w:rFonts w:asciiTheme="majorBidi" w:hAnsiTheme="majorBidi" w:cstheme="majorBidi"/>
          <w:sz w:val="28"/>
          <w:szCs w:val="28"/>
        </w:rPr>
      </w:pPr>
    </w:p>
    <w:p w14:paraId="3074742C" w14:textId="7E998230" w:rsidR="001C4F29" w:rsidRPr="006468B8" w:rsidRDefault="001C4F29" w:rsidP="004313F2">
      <w:pPr>
        <w:pStyle w:val="NoSpacing"/>
        <w:ind w:firstLine="720"/>
        <w:jc w:val="both"/>
        <w:rPr>
          <w:rFonts w:asciiTheme="majorBidi" w:hAnsiTheme="majorBidi" w:cstheme="majorBidi"/>
          <w:sz w:val="28"/>
          <w:szCs w:val="28"/>
        </w:rPr>
      </w:pPr>
      <w:r w:rsidRPr="006468B8">
        <w:rPr>
          <w:rFonts w:asciiTheme="majorBidi" w:hAnsiTheme="majorBidi" w:cstheme="majorBidi"/>
          <w:noProof/>
          <w:sz w:val="28"/>
          <w:szCs w:val="28"/>
        </w:rPr>
        <w:drawing>
          <wp:inline distT="0" distB="0" distL="0" distR="0" wp14:anchorId="62247335" wp14:editId="2B649731">
            <wp:extent cx="5106500" cy="3439795"/>
            <wp:effectExtent l="0" t="0" r="0" b="8255"/>
            <wp:docPr id="726531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1405" cy="3443099"/>
                    </a:xfrm>
                    <a:prstGeom prst="rect">
                      <a:avLst/>
                    </a:prstGeom>
                    <a:noFill/>
                    <a:ln>
                      <a:noFill/>
                    </a:ln>
                  </pic:spPr>
                </pic:pic>
              </a:graphicData>
            </a:graphic>
          </wp:inline>
        </w:drawing>
      </w:r>
    </w:p>
    <w:p w14:paraId="4752A65E"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While Hong studied English and waited for the second conference to begin, a friend introduced her to a Christian minister named Moses. This was Hong’s first encounter with a Christian religious leader and when the minister invited her and her friend over for dinner, she was fascinated to learn about Christianity.</w:t>
      </w:r>
    </w:p>
    <w:p w14:paraId="48C5519E"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Moses, in turn, was impressed with Hong’s knowledge of Buddhism. They discussed both religions for hours and at the end, Moses said to her, “You are a very spiritual person. G-d is calling you, but you believe in the wrong god.”</w:t>
      </w:r>
    </w:p>
    <w:p w14:paraId="54D902B3"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The minister’s words stirred the investigative reporter in Hong, and she decided that she needed to learn more about Christianity and investigate which religion was true.</w:t>
      </w:r>
    </w:p>
    <w:p w14:paraId="244960E0"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Moses gave Hong a Bible with a Chinese translation, and she began her investigation.</w:t>
      </w:r>
    </w:p>
    <w:p w14:paraId="2E162EAB"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She prayed to the one G-d that she knew ruled the world, even though she wasn’t sure at that point who He was, and she asked Him for guidance. “I had faith that He would show me the right direction,” she recalls.</w:t>
      </w:r>
    </w:p>
    <w:p w14:paraId="24091FED" w14:textId="77777777" w:rsidR="004313F2" w:rsidRDefault="004313F2" w:rsidP="004313F2">
      <w:pPr>
        <w:pStyle w:val="NoSpacing"/>
        <w:jc w:val="both"/>
        <w:rPr>
          <w:rFonts w:asciiTheme="majorBidi" w:hAnsiTheme="majorBidi" w:cstheme="majorBidi"/>
          <w:sz w:val="28"/>
          <w:szCs w:val="28"/>
        </w:rPr>
      </w:pPr>
    </w:p>
    <w:p w14:paraId="0D1A9DB8" w14:textId="77777777" w:rsidR="004313F2" w:rsidRPr="006468B8" w:rsidRDefault="004313F2" w:rsidP="004313F2">
      <w:pPr>
        <w:pStyle w:val="NoSpacing"/>
        <w:jc w:val="center"/>
        <w:rPr>
          <w:rFonts w:asciiTheme="majorBidi" w:hAnsiTheme="majorBidi" w:cstheme="majorBidi"/>
          <w:b/>
          <w:bCs/>
          <w:sz w:val="28"/>
          <w:szCs w:val="28"/>
        </w:rPr>
      </w:pPr>
      <w:r w:rsidRPr="006468B8">
        <w:rPr>
          <w:rFonts w:asciiTheme="majorBidi" w:hAnsiTheme="majorBidi" w:cstheme="majorBidi"/>
          <w:b/>
          <w:bCs/>
          <w:sz w:val="28"/>
          <w:szCs w:val="28"/>
        </w:rPr>
        <w:t>Investigating Religions</w:t>
      </w:r>
    </w:p>
    <w:p w14:paraId="51214E6B"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 xml:space="preserve">She opened the Bible in a random place. “I was shocked,” she says. “The first sentence I read said, ‘You came from the east.’ Then I was shocked again when I read, ‘But you bow down to idols.’ It was true – I was bowing down every night, </w:t>
      </w:r>
      <w:r w:rsidRPr="006468B8">
        <w:rPr>
          <w:rFonts w:asciiTheme="majorBidi" w:hAnsiTheme="majorBidi" w:cstheme="majorBidi"/>
          <w:sz w:val="28"/>
          <w:szCs w:val="28"/>
        </w:rPr>
        <w:lastRenderedPageBreak/>
        <w:t>108 times, full body on the floor.” The bowing down is a Buddhist tradition which Hong had practiced for years.</w:t>
      </w:r>
    </w:p>
    <w:p w14:paraId="05CA5004"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w:t>
      </w:r>
      <w:r w:rsidRPr="006468B8">
        <w:rPr>
          <w:rFonts w:asciiTheme="majorBidi" w:hAnsiTheme="majorBidi" w:cstheme="majorBidi"/>
          <w:i/>
          <w:iCs/>
          <w:sz w:val="28"/>
          <w:szCs w:val="28"/>
        </w:rPr>
        <w:t>This is speaking directly to me,</w:t>
      </w:r>
      <w:r w:rsidRPr="006468B8">
        <w:rPr>
          <w:rFonts w:asciiTheme="majorBidi" w:hAnsiTheme="majorBidi" w:cstheme="majorBidi"/>
          <w:sz w:val="28"/>
          <w:szCs w:val="28"/>
        </w:rPr>
        <w:t>” Hong said to herself. </w:t>
      </w:r>
      <w:r w:rsidRPr="006468B8">
        <w:rPr>
          <w:rFonts w:asciiTheme="majorBidi" w:hAnsiTheme="majorBidi" w:cstheme="majorBidi"/>
          <w:i/>
          <w:iCs/>
          <w:sz w:val="28"/>
          <w:szCs w:val="28"/>
        </w:rPr>
        <w:t>“Does this mean Moses was right? Was I believing in the wrong god all this time?”</w:t>
      </w:r>
    </w:p>
    <w:p w14:paraId="3D6C6792"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She continued reading the Bible and came back to Moses with a list of questions. But Moses couldn’t provide Hong with satisfactory answers.</w:t>
      </w:r>
    </w:p>
    <w:p w14:paraId="02CE15C6"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“So, I read more,” she says, “and the more I read the more I felt that the Old Testament made so much sense.”</w:t>
      </w:r>
    </w:p>
    <w:p w14:paraId="3725F637"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The New Testament, on the other hand, didn’t meet her strict journalistic standards. For example, Hong read that the Christian messiah claimant had many followers but people in his own hometown did not follow him.</w:t>
      </w:r>
    </w:p>
    <w:p w14:paraId="4663790B"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“If you want to investigate about something, you go to the source,” she says. “That’s what I do. I’d investigate from the very bottom all the way up. No matter how you fancy yourself, you can say I’m so and so, but when you go to your hometown, they know who you are. That’s why they didn’t believe him. They didn’t follow him because they knew exactly who he was.”</w:t>
      </w:r>
    </w:p>
    <w:p w14:paraId="71277C66"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Hong was also bothered by the fact that, according to the Old Testament, the messiah was supposed to be a descendant of King David, but the New Testament claimed that he was the son of G-d. He couldn’t possibly be both at the same time.</w:t>
      </w:r>
    </w:p>
    <w:p w14:paraId="12DC5A5B"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Then Hong learned that Christianity didn’t really become popular until hundreds of years after the supposed messiah’s death. That fact also raised her suspicions as an investigative journalist. “My conclusion was that it was just a story,” she says.</w:t>
      </w:r>
    </w:p>
    <w:p w14:paraId="2A830DEE"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Having ruled out Christianity, Hong looked into other major religions, such as Islam. It did not meet her journalistic standards either.</w:t>
      </w:r>
    </w:p>
    <w:p w14:paraId="00BA3822"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The Old Testament, on the other hand, continued to draw her in. She found more depth to it than any other religious text. She knew that it was much older than the New Testament and that it has never changed. In response to her many questions, Moses had told her that the Old Testament came from Judaism, which is “the mother of all religions.” Hong wanted to learn more about Jews and Judaism.</w:t>
      </w:r>
    </w:p>
    <w:p w14:paraId="03082D92" w14:textId="77777777" w:rsidR="004313F2" w:rsidRPr="006468B8" w:rsidRDefault="004313F2" w:rsidP="004313F2">
      <w:pPr>
        <w:pStyle w:val="NoSpacing"/>
        <w:jc w:val="both"/>
        <w:rPr>
          <w:rFonts w:asciiTheme="majorBidi" w:hAnsiTheme="majorBidi" w:cstheme="majorBidi"/>
          <w:sz w:val="28"/>
          <w:szCs w:val="28"/>
        </w:rPr>
      </w:pPr>
      <w:r w:rsidRPr="006468B8">
        <w:rPr>
          <w:rFonts w:asciiTheme="majorBidi" w:hAnsiTheme="majorBidi" w:cstheme="majorBidi"/>
          <w:sz w:val="28"/>
          <w:szCs w:val="28"/>
        </w:rPr>
        <w:t>She read about the ancestry of the Jewish people in the Bible. She was impressed that Jews could trace their lineage all the way to the beginning of history. She also learned that the burial places of Jewish forefathers and foremothers are known and visited to this day.</w:t>
      </w:r>
    </w:p>
    <w:p w14:paraId="6BC8FCE0" w14:textId="77777777" w:rsidR="004313F2" w:rsidRPr="006468B8" w:rsidRDefault="004313F2" w:rsidP="004313F2">
      <w:pPr>
        <w:pStyle w:val="NoSpacing"/>
        <w:jc w:val="both"/>
        <w:rPr>
          <w:rFonts w:asciiTheme="majorBidi" w:hAnsiTheme="majorBidi" w:cstheme="majorBidi"/>
          <w:sz w:val="28"/>
          <w:szCs w:val="28"/>
        </w:rPr>
      </w:pPr>
      <w:r w:rsidRPr="006468B8">
        <w:rPr>
          <w:rFonts w:asciiTheme="majorBidi" w:hAnsiTheme="majorBidi" w:cstheme="majorBidi"/>
          <w:sz w:val="28"/>
          <w:szCs w:val="28"/>
        </w:rPr>
        <w:t>In the Bible, Hong read that whoever blessed the Jewish people would be blessed and whoever cursed them would be cursed. That corresponded to the Chinese perception of Jews. “Throughout history, Jews have been successful in everything they touched,” she thought to herself. “G-d blesses the Jewish people.” The nations that have given Jews shelter throughout the exile have prospered while those that persecuted the Jews have disappeared.</w:t>
      </w:r>
    </w:p>
    <w:p w14:paraId="189A039D" w14:textId="77777777" w:rsidR="004313F2" w:rsidRPr="006468B8" w:rsidRDefault="004313F2" w:rsidP="004313F2">
      <w:pPr>
        <w:pStyle w:val="NoSpacing"/>
        <w:jc w:val="both"/>
        <w:rPr>
          <w:rFonts w:asciiTheme="majorBidi" w:hAnsiTheme="majorBidi" w:cstheme="majorBidi"/>
          <w:sz w:val="28"/>
          <w:szCs w:val="28"/>
        </w:rPr>
      </w:pPr>
      <w:r w:rsidRPr="006468B8">
        <w:rPr>
          <w:rFonts w:asciiTheme="majorBidi" w:hAnsiTheme="majorBidi" w:cstheme="majorBidi"/>
          <w:sz w:val="28"/>
          <w:szCs w:val="28"/>
        </w:rPr>
        <w:lastRenderedPageBreak/>
        <w:t>And she was also intrigued by Judaism’s unique claim that the </w:t>
      </w:r>
      <w:hyperlink r:id="rId15" w:history="1">
        <w:r w:rsidRPr="006468B8">
          <w:rPr>
            <w:rStyle w:val="Hyperlink"/>
            <w:rFonts w:asciiTheme="majorBidi" w:hAnsiTheme="majorBidi" w:cstheme="majorBidi"/>
            <w:color w:val="000000" w:themeColor="text1"/>
            <w:sz w:val="28"/>
            <w:szCs w:val="28"/>
          </w:rPr>
          <w:t>entire nation heard G-d speak directly</w:t>
        </w:r>
      </w:hyperlink>
      <w:r w:rsidRPr="006468B8">
        <w:rPr>
          <w:rFonts w:asciiTheme="majorBidi" w:hAnsiTheme="majorBidi" w:cstheme="majorBidi"/>
          <w:color w:val="000000" w:themeColor="text1"/>
          <w:sz w:val="28"/>
          <w:szCs w:val="28"/>
        </w:rPr>
        <w:t xml:space="preserve">, </w:t>
      </w:r>
      <w:r w:rsidRPr="006468B8">
        <w:rPr>
          <w:rFonts w:asciiTheme="majorBidi" w:hAnsiTheme="majorBidi" w:cstheme="majorBidi"/>
          <w:sz w:val="28"/>
          <w:szCs w:val="28"/>
        </w:rPr>
        <w:t>as opposed to other religions that required a leap of faith in accepting the claim that a single prophet heard G-d speak.</w:t>
      </w:r>
    </w:p>
    <w:p w14:paraId="67896E48" w14:textId="77777777" w:rsidR="004313F2" w:rsidRPr="006468B8" w:rsidRDefault="004313F2" w:rsidP="004313F2">
      <w:pPr>
        <w:pStyle w:val="NoSpacing"/>
        <w:jc w:val="both"/>
        <w:rPr>
          <w:rFonts w:asciiTheme="majorBidi" w:hAnsiTheme="majorBidi" w:cstheme="majorBidi"/>
          <w:sz w:val="28"/>
          <w:szCs w:val="28"/>
        </w:rPr>
      </w:pPr>
      <w:r w:rsidRPr="006468B8">
        <w:rPr>
          <w:rFonts w:asciiTheme="majorBidi" w:hAnsiTheme="majorBidi" w:cstheme="majorBidi"/>
          <w:sz w:val="28"/>
          <w:szCs w:val="28"/>
        </w:rPr>
        <w:t>“The more I investigated Judaism, the more I was blown away,” she says.</w:t>
      </w:r>
    </w:p>
    <w:p w14:paraId="1E58AE9A" w14:textId="77777777" w:rsidR="004313F2" w:rsidRPr="006468B8" w:rsidRDefault="004313F2" w:rsidP="004313F2">
      <w:pPr>
        <w:pStyle w:val="NoSpacing"/>
        <w:ind w:firstLine="720"/>
        <w:jc w:val="both"/>
        <w:rPr>
          <w:rFonts w:asciiTheme="majorBidi" w:hAnsiTheme="majorBidi" w:cstheme="majorBidi"/>
          <w:sz w:val="28"/>
          <w:szCs w:val="28"/>
        </w:rPr>
      </w:pPr>
      <w:r w:rsidRPr="006468B8">
        <w:rPr>
          <w:rFonts w:asciiTheme="majorBidi" w:hAnsiTheme="majorBidi" w:cstheme="majorBidi"/>
          <w:sz w:val="28"/>
          <w:szCs w:val="28"/>
        </w:rPr>
        <w:t>Hong eventually concluded that the Old Testament was not just a story book but a book that documented history. The people described in the Old Testament impressed her as genuinely holy. She felt that she wanted to become one of the chosen people and have a share of that holiness.</w:t>
      </w:r>
    </w:p>
    <w:p w14:paraId="4B2F19BE" w14:textId="77777777" w:rsidR="004313F2" w:rsidRDefault="004313F2" w:rsidP="004313F2">
      <w:pPr>
        <w:pStyle w:val="NoSpacing"/>
        <w:ind w:firstLine="720"/>
        <w:jc w:val="both"/>
        <w:rPr>
          <w:rFonts w:asciiTheme="majorBidi" w:hAnsiTheme="majorBidi" w:cstheme="majorBidi"/>
          <w:color w:val="000000" w:themeColor="text1"/>
          <w:sz w:val="28"/>
          <w:szCs w:val="28"/>
        </w:rPr>
      </w:pPr>
      <w:r w:rsidRPr="006468B8">
        <w:rPr>
          <w:rFonts w:asciiTheme="majorBidi" w:hAnsiTheme="majorBidi" w:cstheme="majorBidi"/>
          <w:sz w:val="28"/>
          <w:szCs w:val="28"/>
        </w:rPr>
        <w:t xml:space="preserve">She says, “If I was going to pursue something, I might as well do it right. So, </w:t>
      </w:r>
      <w:r w:rsidRPr="00AA6218">
        <w:rPr>
          <w:rFonts w:asciiTheme="majorBidi" w:hAnsiTheme="majorBidi" w:cstheme="majorBidi"/>
          <w:color w:val="000000" w:themeColor="text1"/>
          <w:sz w:val="28"/>
          <w:szCs w:val="28"/>
        </w:rPr>
        <w:t>I decided to </w:t>
      </w:r>
      <w:hyperlink r:id="rId16" w:history="1">
        <w:r w:rsidRPr="00AA6218">
          <w:rPr>
            <w:rStyle w:val="Hyperlink"/>
            <w:rFonts w:asciiTheme="majorBidi" w:hAnsiTheme="majorBidi" w:cstheme="majorBidi"/>
            <w:color w:val="000000" w:themeColor="text1"/>
            <w:sz w:val="28"/>
            <w:szCs w:val="28"/>
            <w:u w:val="none"/>
          </w:rPr>
          <w:t>convert to Judaism</w:t>
        </w:r>
      </w:hyperlink>
      <w:r w:rsidRPr="00AA6218">
        <w:rPr>
          <w:rFonts w:asciiTheme="majorBidi" w:hAnsiTheme="majorBidi" w:cstheme="majorBidi"/>
          <w:color w:val="000000" w:themeColor="text1"/>
          <w:sz w:val="28"/>
          <w:szCs w:val="28"/>
        </w:rPr>
        <w:t>.”</w:t>
      </w:r>
    </w:p>
    <w:p w14:paraId="78D09892" w14:textId="77777777" w:rsidR="001F3C39" w:rsidRDefault="001F3C39" w:rsidP="001F3C39">
      <w:pPr>
        <w:pStyle w:val="NoSpacing"/>
        <w:jc w:val="both"/>
        <w:rPr>
          <w:rFonts w:asciiTheme="majorBidi" w:hAnsiTheme="majorBidi" w:cstheme="majorBidi"/>
          <w:color w:val="000000" w:themeColor="text1"/>
          <w:sz w:val="28"/>
          <w:szCs w:val="28"/>
        </w:rPr>
      </w:pPr>
    </w:p>
    <w:p w14:paraId="64B1D91A" w14:textId="49CF77EA" w:rsidR="001F3C39" w:rsidRPr="00B7136C" w:rsidRDefault="001F3C39" w:rsidP="001F3C39">
      <w:pPr>
        <w:pStyle w:val="NoSpacing"/>
        <w:jc w:val="both"/>
        <w:rPr>
          <w:rFonts w:asciiTheme="majorBidi" w:hAnsiTheme="majorBidi" w:cstheme="majorBidi"/>
          <w:b/>
          <w:bCs/>
          <w:color w:val="000000" w:themeColor="text1"/>
          <w:sz w:val="28"/>
          <w:szCs w:val="28"/>
        </w:rPr>
      </w:pPr>
      <w:r w:rsidRPr="00B7136C">
        <w:rPr>
          <w:rFonts w:asciiTheme="majorBidi" w:hAnsiTheme="majorBidi" w:cstheme="majorBidi"/>
          <w:b/>
          <w:bCs/>
          <w:color w:val="000000" w:themeColor="text1"/>
          <w:sz w:val="28"/>
          <w:szCs w:val="28"/>
        </w:rPr>
        <w:t>TO BE CONTINUED NEXT WEEK</w:t>
      </w:r>
    </w:p>
    <w:p w14:paraId="68FB7905" w14:textId="77777777" w:rsidR="004313F2" w:rsidRDefault="004313F2" w:rsidP="004313F2">
      <w:pPr>
        <w:pStyle w:val="NoSpacing"/>
        <w:jc w:val="both"/>
        <w:rPr>
          <w:rFonts w:asciiTheme="majorBidi" w:hAnsiTheme="majorBidi" w:cstheme="majorBidi"/>
          <w:sz w:val="28"/>
          <w:szCs w:val="28"/>
        </w:rPr>
      </w:pPr>
    </w:p>
    <w:p w14:paraId="125E9D58" w14:textId="77777777" w:rsidR="004313F2" w:rsidRPr="006468B8" w:rsidRDefault="004313F2" w:rsidP="004313F2">
      <w:pPr>
        <w:pStyle w:val="NoSpacing"/>
        <w:jc w:val="both"/>
        <w:rPr>
          <w:rFonts w:asciiTheme="majorBidi" w:hAnsiTheme="majorBidi" w:cstheme="majorBidi"/>
          <w:i/>
          <w:iCs/>
          <w:sz w:val="28"/>
          <w:szCs w:val="28"/>
        </w:rPr>
      </w:pPr>
      <w:r w:rsidRPr="006468B8">
        <w:rPr>
          <w:rFonts w:asciiTheme="majorBidi" w:hAnsiTheme="majorBidi" w:cstheme="majorBidi"/>
          <w:i/>
          <w:iCs/>
          <w:sz w:val="28"/>
          <w:szCs w:val="28"/>
        </w:rPr>
        <w:t>Reprinted from the current website of aish.com</w:t>
      </w:r>
    </w:p>
    <w:p w14:paraId="52C6FB5B" w14:textId="77777777" w:rsidR="004313F2" w:rsidRPr="006468B8" w:rsidRDefault="004313F2" w:rsidP="004313F2">
      <w:pPr>
        <w:pStyle w:val="NoSpacing"/>
        <w:jc w:val="both"/>
        <w:rPr>
          <w:rFonts w:asciiTheme="majorBidi" w:hAnsiTheme="majorBidi" w:cstheme="majorBidi"/>
          <w:sz w:val="28"/>
          <w:szCs w:val="28"/>
        </w:rPr>
      </w:pPr>
    </w:p>
    <w:p w14:paraId="6F8C93BD" w14:textId="77777777" w:rsidR="001E7186" w:rsidRDefault="000837F4" w:rsidP="002F6196">
      <w:pPr>
        <w:pStyle w:val="NoSpacing"/>
        <w:jc w:val="center"/>
        <w:rPr>
          <w:rFonts w:asciiTheme="majorBidi" w:hAnsiTheme="majorBidi" w:cstheme="majorBidi"/>
          <w:b/>
          <w:bCs/>
          <w:sz w:val="56"/>
          <w:szCs w:val="56"/>
        </w:rPr>
      </w:pPr>
      <w:bookmarkStart w:id="1" w:name="caption8"/>
      <w:r w:rsidRPr="002F6196">
        <w:rPr>
          <w:rFonts w:asciiTheme="majorBidi" w:hAnsiTheme="majorBidi" w:cstheme="majorBidi"/>
          <w:b/>
          <w:bCs/>
          <w:sz w:val="56"/>
          <w:szCs w:val="56"/>
        </w:rPr>
        <w:t>Thoughts that Count</w:t>
      </w:r>
      <w:bookmarkEnd w:id="1"/>
      <w:r w:rsidRPr="002F6196">
        <w:rPr>
          <w:rFonts w:asciiTheme="majorBidi" w:hAnsiTheme="majorBidi" w:cstheme="majorBidi"/>
          <w:b/>
          <w:bCs/>
          <w:sz w:val="56"/>
          <w:szCs w:val="56"/>
        </w:rPr>
        <w:t xml:space="preserve"> </w:t>
      </w:r>
    </w:p>
    <w:p w14:paraId="2B01811E" w14:textId="040FDC8C" w:rsidR="000837F4" w:rsidRPr="002F6196" w:rsidRDefault="000837F4" w:rsidP="002F6196">
      <w:pPr>
        <w:pStyle w:val="NoSpacing"/>
        <w:jc w:val="center"/>
        <w:rPr>
          <w:rFonts w:asciiTheme="majorBidi" w:hAnsiTheme="majorBidi" w:cstheme="majorBidi"/>
          <w:b/>
          <w:bCs/>
          <w:sz w:val="56"/>
          <w:szCs w:val="56"/>
        </w:rPr>
      </w:pPr>
      <w:r w:rsidRPr="002F6196">
        <w:rPr>
          <w:rFonts w:asciiTheme="majorBidi" w:hAnsiTheme="majorBidi" w:cstheme="majorBidi"/>
          <w:b/>
          <w:bCs/>
          <w:sz w:val="56"/>
          <w:szCs w:val="56"/>
        </w:rPr>
        <w:t>for Our Parsha</w:t>
      </w:r>
    </w:p>
    <w:p w14:paraId="16A83D6B" w14:textId="77777777" w:rsidR="00410277" w:rsidRPr="00410277" w:rsidRDefault="00410277" w:rsidP="00410277">
      <w:pPr>
        <w:pStyle w:val="NoSpacing"/>
        <w:jc w:val="both"/>
        <w:rPr>
          <w:rFonts w:asciiTheme="majorBidi" w:hAnsiTheme="majorBidi" w:cstheme="majorBidi"/>
          <w:sz w:val="28"/>
          <w:szCs w:val="28"/>
        </w:rPr>
      </w:pPr>
    </w:p>
    <w:p w14:paraId="73C3222E" w14:textId="77777777" w:rsidR="000837F4" w:rsidRPr="00410277" w:rsidRDefault="000837F4" w:rsidP="00410277">
      <w:pPr>
        <w:pStyle w:val="NoSpacing"/>
        <w:jc w:val="both"/>
        <w:rPr>
          <w:rFonts w:asciiTheme="majorBidi" w:hAnsiTheme="majorBidi" w:cstheme="majorBidi"/>
          <w:sz w:val="28"/>
          <w:szCs w:val="28"/>
        </w:rPr>
      </w:pPr>
      <w:r w:rsidRPr="00410277">
        <w:rPr>
          <w:rFonts w:asciiTheme="majorBidi" w:hAnsiTheme="majorBidi" w:cstheme="majorBidi"/>
          <w:i/>
          <w:iCs/>
          <w:sz w:val="28"/>
          <w:szCs w:val="28"/>
        </w:rPr>
        <w:t>It came to pass at the end of two years</w:t>
      </w:r>
      <w:r w:rsidRPr="00410277">
        <w:rPr>
          <w:rFonts w:asciiTheme="majorBidi" w:hAnsiTheme="majorBidi" w:cstheme="majorBidi"/>
          <w:sz w:val="28"/>
          <w:szCs w:val="28"/>
        </w:rPr>
        <w:t xml:space="preserve"> ("</w:t>
      </w:r>
      <w:proofErr w:type="spellStart"/>
      <w:r w:rsidRPr="00410277">
        <w:rPr>
          <w:rFonts w:asciiTheme="majorBidi" w:hAnsiTheme="majorBidi" w:cstheme="majorBidi"/>
          <w:sz w:val="28"/>
          <w:szCs w:val="28"/>
        </w:rPr>
        <w:t>shnatayim</w:t>
      </w:r>
      <w:proofErr w:type="spellEnd"/>
      <w:r w:rsidRPr="00410277">
        <w:rPr>
          <w:rFonts w:asciiTheme="majorBidi" w:hAnsiTheme="majorBidi" w:cstheme="majorBidi"/>
          <w:sz w:val="28"/>
          <w:szCs w:val="28"/>
        </w:rPr>
        <w:t xml:space="preserve"> </w:t>
      </w:r>
      <w:proofErr w:type="spellStart"/>
      <w:r w:rsidRPr="00410277">
        <w:rPr>
          <w:rFonts w:asciiTheme="majorBidi" w:hAnsiTheme="majorBidi" w:cstheme="majorBidi"/>
          <w:sz w:val="28"/>
          <w:szCs w:val="28"/>
        </w:rPr>
        <w:t>yamim</w:t>
      </w:r>
      <w:proofErr w:type="spellEnd"/>
      <w:r w:rsidRPr="00410277">
        <w:rPr>
          <w:rFonts w:asciiTheme="majorBidi" w:hAnsiTheme="majorBidi" w:cstheme="majorBidi"/>
          <w:sz w:val="28"/>
          <w:szCs w:val="28"/>
        </w:rPr>
        <w:t>") (Gen. 41:1)</w:t>
      </w:r>
    </w:p>
    <w:p w14:paraId="33FF51E2" w14:textId="425565FF" w:rsidR="000837F4" w:rsidRPr="00410277" w:rsidRDefault="000837F4" w:rsidP="00410277">
      <w:pPr>
        <w:pStyle w:val="NoSpacing"/>
        <w:ind w:firstLine="720"/>
        <w:jc w:val="both"/>
        <w:rPr>
          <w:rFonts w:asciiTheme="majorBidi" w:hAnsiTheme="majorBidi" w:cstheme="majorBidi"/>
          <w:sz w:val="28"/>
          <w:szCs w:val="28"/>
        </w:rPr>
      </w:pPr>
      <w:r w:rsidRPr="00410277">
        <w:rPr>
          <w:rFonts w:asciiTheme="majorBidi" w:hAnsiTheme="majorBidi" w:cstheme="majorBidi"/>
          <w:sz w:val="28"/>
          <w:szCs w:val="28"/>
        </w:rPr>
        <w:t>It often happens that a person reaches the end of his allotted years on earth, only to discover that he was essentially "sleeping" ("</w:t>
      </w:r>
      <w:proofErr w:type="spellStart"/>
      <w:r w:rsidRPr="00410277">
        <w:rPr>
          <w:rFonts w:asciiTheme="majorBidi" w:hAnsiTheme="majorBidi" w:cstheme="majorBidi"/>
          <w:sz w:val="28"/>
          <w:szCs w:val="28"/>
        </w:rPr>
        <w:t>shnatayim</w:t>
      </w:r>
      <w:proofErr w:type="spellEnd"/>
      <w:r w:rsidRPr="00410277">
        <w:rPr>
          <w:rFonts w:asciiTheme="majorBidi" w:hAnsiTheme="majorBidi" w:cstheme="majorBidi"/>
          <w:sz w:val="28"/>
          <w:szCs w:val="28"/>
        </w:rPr>
        <w:t xml:space="preserve"> - related to the word "</w:t>
      </w:r>
      <w:proofErr w:type="spellStart"/>
      <w:r w:rsidRPr="00410277">
        <w:rPr>
          <w:rFonts w:asciiTheme="majorBidi" w:hAnsiTheme="majorBidi" w:cstheme="majorBidi"/>
          <w:sz w:val="28"/>
          <w:szCs w:val="28"/>
        </w:rPr>
        <w:t>sheina</w:t>
      </w:r>
      <w:proofErr w:type="spellEnd"/>
      <w:r w:rsidRPr="00410277">
        <w:rPr>
          <w:rFonts w:asciiTheme="majorBidi" w:hAnsiTheme="majorBidi" w:cstheme="majorBidi"/>
          <w:sz w:val="28"/>
          <w:szCs w:val="28"/>
        </w:rPr>
        <w:t>," "sleep") through all his "</w:t>
      </w:r>
      <w:proofErr w:type="spellStart"/>
      <w:r w:rsidRPr="00410277">
        <w:rPr>
          <w:rFonts w:asciiTheme="majorBidi" w:hAnsiTheme="majorBidi" w:cstheme="majorBidi"/>
          <w:sz w:val="28"/>
          <w:szCs w:val="28"/>
        </w:rPr>
        <w:t>yamim</w:t>
      </w:r>
      <w:proofErr w:type="spellEnd"/>
      <w:r w:rsidRPr="00410277">
        <w:rPr>
          <w:rFonts w:asciiTheme="majorBidi" w:hAnsiTheme="majorBidi" w:cstheme="majorBidi"/>
          <w:sz w:val="28"/>
          <w:szCs w:val="28"/>
        </w:rPr>
        <w:t>"-"days."</w:t>
      </w:r>
      <w:r w:rsidR="00227895" w:rsidRPr="00410277">
        <w:rPr>
          <w:rFonts w:asciiTheme="majorBidi" w:hAnsiTheme="majorBidi" w:cstheme="majorBidi"/>
          <w:sz w:val="28"/>
          <w:szCs w:val="28"/>
        </w:rPr>
        <w:t xml:space="preserve"> </w:t>
      </w:r>
      <w:r w:rsidRPr="00410277">
        <w:rPr>
          <w:rFonts w:asciiTheme="majorBidi" w:hAnsiTheme="majorBidi" w:cstheme="majorBidi"/>
          <w:sz w:val="28"/>
          <w:szCs w:val="28"/>
        </w:rPr>
        <w:t xml:space="preserve">(Rabbi Meir of </w:t>
      </w:r>
      <w:proofErr w:type="spellStart"/>
      <w:r w:rsidRPr="00410277">
        <w:rPr>
          <w:rFonts w:asciiTheme="majorBidi" w:hAnsiTheme="majorBidi" w:cstheme="majorBidi"/>
          <w:sz w:val="28"/>
          <w:szCs w:val="28"/>
        </w:rPr>
        <w:t>Premishlan</w:t>
      </w:r>
      <w:proofErr w:type="spellEnd"/>
      <w:r w:rsidRPr="00410277">
        <w:rPr>
          <w:rFonts w:asciiTheme="majorBidi" w:hAnsiTheme="majorBidi" w:cstheme="majorBidi"/>
          <w:sz w:val="28"/>
          <w:szCs w:val="28"/>
        </w:rPr>
        <w:t>)</w:t>
      </w:r>
    </w:p>
    <w:p w14:paraId="658327BF" w14:textId="77777777" w:rsidR="00410277" w:rsidRDefault="00410277" w:rsidP="00410277">
      <w:pPr>
        <w:pStyle w:val="NoSpacing"/>
        <w:jc w:val="both"/>
        <w:rPr>
          <w:rFonts w:asciiTheme="majorBidi" w:hAnsiTheme="majorBidi" w:cstheme="majorBidi"/>
          <w:sz w:val="28"/>
          <w:szCs w:val="28"/>
        </w:rPr>
      </w:pPr>
    </w:p>
    <w:p w14:paraId="27BD0F95" w14:textId="088B5D33" w:rsidR="000837F4" w:rsidRPr="00410277" w:rsidRDefault="000837F4" w:rsidP="00410277">
      <w:pPr>
        <w:pStyle w:val="NoSpacing"/>
        <w:jc w:val="both"/>
        <w:rPr>
          <w:rFonts w:asciiTheme="majorBidi" w:hAnsiTheme="majorBidi" w:cstheme="majorBidi"/>
          <w:sz w:val="28"/>
          <w:szCs w:val="28"/>
        </w:rPr>
      </w:pPr>
      <w:r w:rsidRPr="00410277">
        <w:rPr>
          <w:rFonts w:asciiTheme="majorBidi" w:hAnsiTheme="majorBidi" w:cstheme="majorBidi"/>
          <w:i/>
          <w:iCs/>
          <w:sz w:val="28"/>
          <w:szCs w:val="28"/>
        </w:rPr>
        <w:t>And Pharaoh said to his servants: Can we find such a one as this, a man in whom there is the spirit of G-d</w:t>
      </w:r>
      <w:r w:rsidRPr="00410277">
        <w:rPr>
          <w:rFonts w:asciiTheme="majorBidi" w:hAnsiTheme="majorBidi" w:cstheme="majorBidi"/>
          <w:sz w:val="28"/>
          <w:szCs w:val="28"/>
        </w:rPr>
        <w:t xml:space="preserve"> (Gen. 41:38)</w:t>
      </w:r>
    </w:p>
    <w:p w14:paraId="2736C6C3" w14:textId="286F2A78" w:rsidR="000837F4" w:rsidRPr="00410277" w:rsidRDefault="000837F4" w:rsidP="00410277">
      <w:pPr>
        <w:pStyle w:val="NoSpacing"/>
        <w:ind w:firstLine="720"/>
        <w:jc w:val="both"/>
        <w:rPr>
          <w:rFonts w:asciiTheme="majorBidi" w:hAnsiTheme="majorBidi" w:cstheme="majorBidi"/>
          <w:sz w:val="28"/>
          <w:szCs w:val="28"/>
        </w:rPr>
      </w:pPr>
      <w:r w:rsidRPr="00410277">
        <w:rPr>
          <w:rFonts w:asciiTheme="majorBidi" w:hAnsiTheme="majorBidi" w:cstheme="majorBidi"/>
          <w:sz w:val="28"/>
          <w:szCs w:val="28"/>
        </w:rPr>
        <w:t>Why would Pharaoh think that warehousing grain before an impending famine requires "a man in whom there is the spirit of G-d?" Rather, Pharaoh understood from Joseph's words that he was not merely unusually wise, but spoke with the "spirit of G-d." Accordingly, implementing the storage and distribution of the grain could only be accomplished by such a person. How did Pharaoh come to recognize Joseph's qualities? In relating his dream to Joseph, Pharaoh had deliberately changed certain details. Joseph, however, interpreted the dream according to its true nature, rather than according to Pharaoh's slightly altered account.</w:t>
      </w:r>
      <w:r w:rsidR="00227895" w:rsidRPr="00410277">
        <w:rPr>
          <w:rFonts w:asciiTheme="majorBidi" w:hAnsiTheme="majorBidi" w:cstheme="majorBidi"/>
          <w:sz w:val="28"/>
          <w:szCs w:val="28"/>
        </w:rPr>
        <w:t xml:space="preserve"> </w:t>
      </w:r>
      <w:r w:rsidRPr="00410277">
        <w:rPr>
          <w:rFonts w:asciiTheme="majorBidi" w:hAnsiTheme="majorBidi" w:cstheme="majorBidi"/>
          <w:sz w:val="28"/>
          <w:szCs w:val="28"/>
        </w:rPr>
        <w:t xml:space="preserve">(Marganita </w:t>
      </w:r>
      <w:proofErr w:type="spellStart"/>
      <w:r w:rsidRPr="00410277">
        <w:rPr>
          <w:rFonts w:asciiTheme="majorBidi" w:hAnsiTheme="majorBidi" w:cstheme="majorBidi"/>
          <w:sz w:val="28"/>
          <w:szCs w:val="28"/>
        </w:rPr>
        <w:t>D'Vei</w:t>
      </w:r>
      <w:proofErr w:type="spellEnd"/>
      <w:r w:rsidRPr="00410277">
        <w:rPr>
          <w:rFonts w:asciiTheme="majorBidi" w:hAnsiTheme="majorBidi" w:cstheme="majorBidi"/>
          <w:sz w:val="28"/>
          <w:szCs w:val="28"/>
        </w:rPr>
        <w:t xml:space="preserve"> Meir)</w:t>
      </w:r>
    </w:p>
    <w:p w14:paraId="75A348B0" w14:textId="5F0BB7DE" w:rsidR="007D02A6" w:rsidRDefault="007D02A6" w:rsidP="00410277">
      <w:pPr>
        <w:pStyle w:val="NoSpacing"/>
        <w:jc w:val="both"/>
        <w:rPr>
          <w:rFonts w:asciiTheme="majorBidi" w:hAnsiTheme="majorBidi" w:cstheme="majorBidi"/>
          <w:color w:val="000000" w:themeColor="text1"/>
          <w:sz w:val="28"/>
          <w:szCs w:val="28"/>
        </w:rPr>
      </w:pPr>
    </w:p>
    <w:p w14:paraId="04A531CC" w14:textId="77777777" w:rsidR="00B7136C" w:rsidRPr="00045807" w:rsidRDefault="00B7136C" w:rsidP="00410277">
      <w:pPr>
        <w:pStyle w:val="NoSpacing"/>
        <w:jc w:val="both"/>
        <w:rPr>
          <w:rFonts w:asciiTheme="majorBidi" w:hAnsiTheme="majorBidi" w:cstheme="majorBidi"/>
          <w:color w:val="000000" w:themeColor="text1"/>
          <w:sz w:val="28"/>
          <w:szCs w:val="28"/>
        </w:rPr>
      </w:pPr>
    </w:p>
    <w:p w14:paraId="2FB8F3F5" w14:textId="77777777" w:rsidR="00045807" w:rsidRDefault="00045807" w:rsidP="00045807">
      <w:pPr>
        <w:pStyle w:val="NoSpacing"/>
        <w:jc w:val="center"/>
        <w:rPr>
          <w:rFonts w:asciiTheme="majorBidi" w:hAnsiTheme="majorBidi" w:cstheme="majorBidi"/>
          <w:b/>
          <w:bCs/>
          <w:color w:val="000000" w:themeColor="text1"/>
          <w:sz w:val="72"/>
          <w:szCs w:val="72"/>
        </w:rPr>
      </w:pPr>
      <w:r w:rsidRPr="00045807">
        <w:rPr>
          <w:rFonts w:asciiTheme="majorBidi" w:hAnsiTheme="majorBidi" w:cstheme="majorBidi"/>
          <w:b/>
          <w:bCs/>
          <w:color w:val="000000" w:themeColor="text1"/>
          <w:sz w:val="72"/>
          <w:szCs w:val="72"/>
        </w:rPr>
        <w:lastRenderedPageBreak/>
        <w:t>What One Menorah</w:t>
      </w:r>
    </w:p>
    <w:p w14:paraId="6744D407" w14:textId="5F969AAE" w:rsidR="00045807" w:rsidRPr="00045807" w:rsidRDefault="00045807" w:rsidP="00045807">
      <w:pPr>
        <w:pStyle w:val="NoSpacing"/>
        <w:jc w:val="center"/>
        <w:rPr>
          <w:rFonts w:asciiTheme="majorBidi" w:hAnsiTheme="majorBidi" w:cstheme="majorBidi"/>
          <w:b/>
          <w:bCs/>
          <w:color w:val="000000" w:themeColor="text1"/>
          <w:sz w:val="72"/>
          <w:szCs w:val="72"/>
        </w:rPr>
      </w:pPr>
      <w:r w:rsidRPr="00045807">
        <w:rPr>
          <w:rFonts w:asciiTheme="majorBidi" w:hAnsiTheme="majorBidi" w:cstheme="majorBidi"/>
          <w:b/>
          <w:bCs/>
          <w:color w:val="000000" w:themeColor="text1"/>
          <w:sz w:val="72"/>
          <w:szCs w:val="72"/>
        </w:rPr>
        <w:t>Lighting Can Do</w:t>
      </w:r>
    </w:p>
    <w:p w14:paraId="5686EEE0" w14:textId="77777777" w:rsidR="00045807" w:rsidRPr="00045807" w:rsidRDefault="00045807" w:rsidP="00045807">
      <w:pPr>
        <w:pStyle w:val="NoSpacing"/>
        <w:jc w:val="center"/>
        <w:rPr>
          <w:rFonts w:asciiTheme="majorBidi" w:hAnsiTheme="majorBidi" w:cstheme="majorBidi"/>
          <w:b/>
          <w:bCs/>
          <w:color w:val="000000" w:themeColor="text1"/>
          <w:sz w:val="36"/>
          <w:szCs w:val="36"/>
        </w:rPr>
      </w:pPr>
      <w:r w:rsidRPr="00045807">
        <w:rPr>
          <w:rFonts w:asciiTheme="majorBidi" w:hAnsiTheme="majorBidi" w:cstheme="majorBidi"/>
          <w:b/>
          <w:bCs/>
          <w:color w:val="000000" w:themeColor="text1"/>
          <w:sz w:val="36"/>
          <w:szCs w:val="36"/>
        </w:rPr>
        <w:t>By </w:t>
      </w:r>
      <w:hyperlink r:id="rId17" w:tooltip="Browse more articles by Einseiger, Chana Sara" w:history="1">
        <w:r w:rsidRPr="00045807">
          <w:rPr>
            <w:rStyle w:val="Hyperlink"/>
            <w:rFonts w:asciiTheme="majorBidi" w:hAnsiTheme="majorBidi" w:cstheme="majorBidi"/>
            <w:b/>
            <w:bCs/>
            <w:color w:val="000000" w:themeColor="text1"/>
            <w:sz w:val="36"/>
            <w:szCs w:val="36"/>
            <w:u w:val="none"/>
          </w:rPr>
          <w:t xml:space="preserve">Chana Sara </w:t>
        </w:r>
        <w:proofErr w:type="spellStart"/>
        <w:r w:rsidRPr="00045807">
          <w:rPr>
            <w:rStyle w:val="Hyperlink"/>
            <w:rFonts w:asciiTheme="majorBidi" w:hAnsiTheme="majorBidi" w:cstheme="majorBidi"/>
            <w:b/>
            <w:bCs/>
            <w:color w:val="000000" w:themeColor="text1"/>
            <w:sz w:val="36"/>
            <w:szCs w:val="36"/>
            <w:u w:val="none"/>
          </w:rPr>
          <w:t>Einseiger</w:t>
        </w:r>
        <w:proofErr w:type="spellEnd"/>
      </w:hyperlink>
    </w:p>
    <w:p w14:paraId="2380B31E" w14:textId="77777777" w:rsidR="00045807" w:rsidRPr="00045807" w:rsidRDefault="00045807" w:rsidP="00045807">
      <w:pPr>
        <w:pStyle w:val="NoSpacing"/>
        <w:jc w:val="center"/>
        <w:rPr>
          <w:rFonts w:asciiTheme="majorBidi" w:hAnsiTheme="majorBidi" w:cstheme="majorBidi"/>
          <w:color w:val="000000" w:themeColor="text1"/>
          <w:sz w:val="28"/>
          <w:szCs w:val="28"/>
        </w:rPr>
      </w:pPr>
    </w:p>
    <w:p w14:paraId="1186FB84" w14:textId="76B5A81A" w:rsidR="00045807" w:rsidRPr="00045807" w:rsidRDefault="00045807" w:rsidP="00045807">
      <w:pPr>
        <w:pStyle w:val="NoSpacing"/>
        <w:jc w:val="center"/>
        <w:rPr>
          <w:rFonts w:asciiTheme="majorBidi" w:hAnsiTheme="majorBidi" w:cstheme="majorBidi"/>
          <w:color w:val="000000" w:themeColor="text1"/>
          <w:sz w:val="28"/>
          <w:szCs w:val="28"/>
        </w:rPr>
      </w:pPr>
      <w:r w:rsidRPr="00045807">
        <w:rPr>
          <w:rFonts w:asciiTheme="majorBidi" w:hAnsiTheme="majorBidi" w:cstheme="majorBidi"/>
          <w:noProof/>
          <w:color w:val="000000" w:themeColor="text1"/>
          <w:sz w:val="28"/>
          <w:szCs w:val="28"/>
        </w:rPr>
        <w:drawing>
          <wp:inline distT="0" distB="0" distL="0" distR="0" wp14:anchorId="6F6DEDB3" wp14:editId="603F47E3">
            <wp:extent cx="2263140" cy="2750820"/>
            <wp:effectExtent l="0" t="0" r="3810" b="0"/>
            <wp:docPr id="570493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3140" cy="2750820"/>
                    </a:xfrm>
                    <a:prstGeom prst="rect">
                      <a:avLst/>
                    </a:prstGeom>
                    <a:noFill/>
                    <a:ln>
                      <a:noFill/>
                    </a:ln>
                  </pic:spPr>
                </pic:pic>
              </a:graphicData>
            </a:graphic>
          </wp:inline>
        </w:drawing>
      </w:r>
    </w:p>
    <w:p w14:paraId="38C0D307" w14:textId="77777777" w:rsidR="00045807" w:rsidRDefault="00045807" w:rsidP="00045807">
      <w:pPr>
        <w:pStyle w:val="NoSpacing"/>
        <w:jc w:val="both"/>
        <w:rPr>
          <w:rFonts w:asciiTheme="majorBidi" w:hAnsiTheme="majorBidi" w:cstheme="majorBidi"/>
          <w:color w:val="000000" w:themeColor="text1"/>
          <w:sz w:val="28"/>
          <w:szCs w:val="28"/>
        </w:rPr>
      </w:pPr>
    </w:p>
    <w:p w14:paraId="026BBF43" w14:textId="79367203" w:rsidR="00045807" w:rsidRPr="00045807" w:rsidRDefault="00045807" w:rsidP="00045807">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There was always something about lighting a menorah. Even when I was in foster homes as an adolescent, it was something I wanted to do. Maybe it was knowing that my ancestors did the exact same thing, or that millions of people all over the world were staring at the candles too. Or maybe it was just that candlelight is so warming when the ground outside is covered in snow. I’m not sure, but I certainly never expected that lighting a </w:t>
      </w:r>
      <w:hyperlink r:id="rId19" w:tooltip="The Design of the Temple Menorah" w:history="1">
        <w:r w:rsidRPr="00045807">
          <w:rPr>
            <w:rStyle w:val="Hyperlink"/>
            <w:rFonts w:asciiTheme="majorBidi" w:hAnsiTheme="majorBidi" w:cstheme="majorBidi"/>
            <w:color w:val="000000" w:themeColor="text1"/>
            <w:sz w:val="28"/>
            <w:szCs w:val="28"/>
            <w:u w:val="none"/>
          </w:rPr>
          <w:t>menorah</w:t>
        </w:r>
      </w:hyperlink>
      <w:r w:rsidRPr="00045807">
        <w:rPr>
          <w:rFonts w:asciiTheme="majorBidi" w:hAnsiTheme="majorBidi" w:cstheme="majorBidi"/>
          <w:color w:val="000000" w:themeColor="text1"/>
          <w:sz w:val="28"/>
          <w:szCs w:val="28"/>
        </w:rPr>
        <w:t> would have any impact on my day-to-day existence.</w:t>
      </w:r>
    </w:p>
    <w:p w14:paraId="7A952BAD" w14:textId="4F68CE06" w:rsidR="00045807" w:rsidRPr="00045807" w:rsidRDefault="00045807" w:rsidP="00A67C42">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Nearly three years ago I decided to drop Judaism entirely. I was fed up with the entire venture. The temple I attended was costly and uninviting, not at all what I had expected. There would be no community to raise my daughter with, no traditions to pass on to her. Needless I decided to drop Judaism entirely</w:t>
      </w:r>
      <w:r w:rsidR="00A67C42">
        <w:rPr>
          <w:rFonts w:asciiTheme="majorBidi" w:hAnsiTheme="majorBidi" w:cstheme="majorBidi"/>
          <w:b/>
          <w:bCs/>
          <w:color w:val="000000" w:themeColor="text1"/>
          <w:sz w:val="28"/>
          <w:szCs w:val="28"/>
        </w:rPr>
        <w:t xml:space="preserve"> </w:t>
      </w:r>
      <w:r w:rsidRPr="00045807">
        <w:rPr>
          <w:rFonts w:asciiTheme="majorBidi" w:hAnsiTheme="majorBidi" w:cstheme="majorBidi"/>
          <w:color w:val="000000" w:themeColor="text1"/>
          <w:sz w:val="28"/>
          <w:szCs w:val="28"/>
        </w:rPr>
        <w:t>to say, I was a little bitter about the whole thing.</w:t>
      </w:r>
    </w:p>
    <w:p w14:paraId="47B990D9" w14:textId="77777777" w:rsidR="00045807" w:rsidRPr="00045807" w:rsidRDefault="00045807" w:rsidP="005C1D40">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But, of course, every year I lit a menorah. When my daughter was old enough to appreciate it, I decorated the house with Chanukah flags and garlands, window stickers and crafts. Maybe at some point in her life she too would enjoy the feeling of comfort and safety that I got from the flickering candles.</w:t>
      </w:r>
    </w:p>
    <w:p w14:paraId="34F6AF1F" w14:textId="77777777" w:rsidR="00045807" w:rsidRPr="00045807" w:rsidRDefault="00045807" w:rsidP="005C1D40">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 xml:space="preserve">The temple with which I dropped membership proceedings still sent me a newsletter occasionally, and that year I saw that various synagogues were holding </w:t>
      </w:r>
      <w:r w:rsidRPr="00045807">
        <w:rPr>
          <w:rFonts w:asciiTheme="majorBidi" w:hAnsiTheme="majorBidi" w:cstheme="majorBidi"/>
          <w:color w:val="000000" w:themeColor="text1"/>
          <w:sz w:val="28"/>
          <w:szCs w:val="28"/>
        </w:rPr>
        <w:lastRenderedPageBreak/>
        <w:t>public </w:t>
      </w:r>
      <w:hyperlink r:id="rId20" w:tooltip="The Menorah" w:history="1">
        <w:r w:rsidRPr="00045807">
          <w:rPr>
            <w:rStyle w:val="Hyperlink"/>
            <w:rFonts w:asciiTheme="majorBidi" w:hAnsiTheme="majorBidi" w:cstheme="majorBidi"/>
            <w:color w:val="000000" w:themeColor="text1"/>
            <w:sz w:val="28"/>
            <w:szCs w:val="28"/>
            <w:u w:val="none"/>
          </w:rPr>
          <w:t>menorah</w:t>
        </w:r>
      </w:hyperlink>
      <w:r w:rsidRPr="00045807">
        <w:rPr>
          <w:rFonts w:asciiTheme="majorBidi" w:hAnsiTheme="majorBidi" w:cstheme="majorBidi"/>
          <w:color w:val="000000" w:themeColor="text1"/>
          <w:sz w:val="28"/>
          <w:szCs w:val="28"/>
        </w:rPr>
        <w:t> lightings around the county. A giant menorah! Perfect! I dressed up my little girl in a pretty blue dress and built her anticipation to see a menorah as tall as a tree.</w:t>
      </w:r>
    </w:p>
    <w:p w14:paraId="76A90D61" w14:textId="77777777" w:rsidR="00045807" w:rsidRPr="00045807" w:rsidRDefault="00045807" w:rsidP="00ED5595">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It turned out to be less dramatic than I had hoped—just a few people had gathered to see the lighting. Some homeless men were milling around. There was talk of free </w:t>
      </w:r>
      <w:r w:rsidRPr="00045807">
        <w:rPr>
          <w:rFonts w:asciiTheme="majorBidi" w:hAnsiTheme="majorBidi" w:cstheme="majorBidi"/>
          <w:i/>
          <w:iCs/>
          <w:color w:val="000000" w:themeColor="text1"/>
          <w:sz w:val="28"/>
          <w:szCs w:val="28"/>
        </w:rPr>
        <w:t>latkes</w:t>
      </w:r>
      <w:r w:rsidRPr="00045807">
        <w:rPr>
          <w:rFonts w:asciiTheme="majorBidi" w:hAnsiTheme="majorBidi" w:cstheme="majorBidi"/>
          <w:color w:val="000000" w:themeColor="text1"/>
          <w:sz w:val="28"/>
          <w:szCs w:val="28"/>
        </w:rPr>
        <w:t> and hot drinks in a nearby building afterwards, but as soon as the lighting was over I scooped up my daughter and made a dash for the car. My exodus was interrupted the rabbi. He introduced himself and gave my daughter a little menorah necklace.</w:t>
      </w:r>
    </w:p>
    <w:p w14:paraId="4E732944" w14:textId="77777777" w:rsidR="00045807" w:rsidRPr="00045807" w:rsidRDefault="00045807" w:rsidP="00970089">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“Do you belong to a synagogue?” he asked.</w:t>
      </w:r>
    </w:p>
    <w:p w14:paraId="3302E641" w14:textId="77777777" w:rsidR="00045807" w:rsidRPr="00045807" w:rsidRDefault="00045807" w:rsidP="00970089">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“No,” I replied. The memory of the other temples I had been to, their high fees and constant focus on what my occupation is, rather than who my daughter and I are, made me suspicious of this rabbi. Does this one want twice the cost of my medical insurance for my daughter to play around his children?</w:t>
      </w:r>
    </w:p>
    <w:p w14:paraId="11480935" w14:textId="77777777" w:rsidR="00045807" w:rsidRPr="00045807" w:rsidRDefault="00045807" w:rsidP="0015129D">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The rabbi told me the address of his synagogue. I narrowed my eyes. ”And how much does it cost?”</w:t>
      </w:r>
    </w:p>
    <w:p w14:paraId="1395F592" w14:textId="77777777" w:rsidR="00045807" w:rsidRPr="00045807" w:rsidRDefault="00045807" w:rsidP="0015129D">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His face lit up. “This is why I do this,” he said. He told me there were no membership fees. I was astounded.</w:t>
      </w:r>
    </w:p>
    <w:p w14:paraId="7AFAA82B" w14:textId="2FF6641D" w:rsidR="00045807" w:rsidRPr="00045807" w:rsidRDefault="00045807" w:rsidP="0015129D">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So</w:t>
      </w:r>
      <w:r w:rsidR="0015129D">
        <w:rPr>
          <w:rFonts w:asciiTheme="majorBidi" w:hAnsiTheme="majorBidi" w:cstheme="majorBidi"/>
          <w:color w:val="000000" w:themeColor="text1"/>
          <w:sz w:val="28"/>
          <w:szCs w:val="28"/>
        </w:rPr>
        <w:t>,</w:t>
      </w:r>
      <w:r w:rsidRPr="00045807">
        <w:rPr>
          <w:rFonts w:asciiTheme="majorBidi" w:hAnsiTheme="majorBidi" w:cstheme="majorBidi"/>
          <w:color w:val="000000" w:themeColor="text1"/>
          <w:sz w:val="28"/>
          <w:szCs w:val="28"/>
        </w:rPr>
        <w:t xml:space="preserve"> I went to the local Chabad Lubavitch. Yes, it was awkward. There was a definite language barrier, and I often had trouble following the service. But the people were friendly, and I didn’t have to sign </w:t>
      </w:r>
      <w:r w:rsidR="0015129D" w:rsidRPr="00045807">
        <w:rPr>
          <w:rFonts w:asciiTheme="majorBidi" w:hAnsiTheme="majorBidi" w:cstheme="majorBidi"/>
          <w:color w:val="000000" w:themeColor="text1"/>
          <w:sz w:val="28"/>
          <w:szCs w:val="28"/>
        </w:rPr>
        <w:t xml:space="preserve"> </w:t>
      </w:r>
      <w:r w:rsidRPr="00045807">
        <w:rPr>
          <w:rFonts w:asciiTheme="majorBidi" w:hAnsiTheme="majorBidi" w:cstheme="majorBidi"/>
          <w:color w:val="000000" w:themeColor="text1"/>
          <w:sz w:val="28"/>
          <w:szCs w:val="28"/>
        </w:rPr>
        <w:t>a contract to be there. So I went back again, even though going to a </w:t>
      </w:r>
      <w:hyperlink r:id="rId21" w:tooltip="About Chabad-Lubavitch" w:history="1">
        <w:r w:rsidRPr="00045807">
          <w:rPr>
            <w:rStyle w:val="Hyperlink"/>
            <w:rFonts w:asciiTheme="majorBidi" w:hAnsiTheme="majorBidi" w:cstheme="majorBidi"/>
            <w:color w:val="000000" w:themeColor="text1"/>
            <w:sz w:val="28"/>
            <w:szCs w:val="28"/>
            <w:u w:val="none"/>
          </w:rPr>
          <w:t>Chabad</w:t>
        </w:r>
      </w:hyperlink>
      <w:r w:rsidRPr="00045807">
        <w:rPr>
          <w:rFonts w:asciiTheme="majorBidi" w:hAnsiTheme="majorBidi" w:cstheme="majorBidi"/>
          <w:color w:val="000000" w:themeColor="text1"/>
          <w:sz w:val="28"/>
          <w:szCs w:val="28"/>
        </w:rPr>
        <w:t> synagogue if you weren’t raised in the world of Judaism is like diving before you learn to swim.</w:t>
      </w:r>
    </w:p>
    <w:p w14:paraId="7D127A6B" w14:textId="77777777" w:rsidR="00045807" w:rsidRPr="00045807" w:rsidRDefault="00045807" w:rsidP="00DE28A5">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After some coaxing, the rabbi’s wife, Devorah, convinced me to sign up my daughter for Sunday Hebrew school. On the first day, they were having a </w:t>
      </w:r>
      <w:r w:rsidRPr="00045807">
        <w:rPr>
          <w:rFonts w:asciiTheme="majorBidi" w:hAnsiTheme="majorBidi" w:cstheme="majorBidi"/>
          <w:i/>
          <w:iCs/>
          <w:color w:val="000000" w:themeColor="text1"/>
          <w:sz w:val="28"/>
          <w:szCs w:val="28"/>
        </w:rPr>
        <w:t>shofar</w:t>
      </w:r>
      <w:r w:rsidRPr="00045807">
        <w:rPr>
          <w:rFonts w:asciiTheme="majorBidi" w:hAnsiTheme="majorBidi" w:cstheme="majorBidi"/>
          <w:color w:val="000000" w:themeColor="text1"/>
          <w:sz w:val="28"/>
          <w:szCs w:val="28"/>
        </w:rPr>
        <w:t> factory. The smell of power drills running into animal bones and shellac was awful, but my daughter loved it. She looked around wide-eyed at the other kids, made a friend, and was fascinated with the </w:t>
      </w:r>
      <w:hyperlink r:id="rId22" w:tooltip="Shofar" w:history="1">
        <w:r w:rsidRPr="00045807">
          <w:rPr>
            <w:rStyle w:val="Hyperlink"/>
            <w:rFonts w:asciiTheme="majorBidi" w:hAnsiTheme="majorBidi" w:cstheme="majorBidi"/>
            <w:i/>
            <w:iCs/>
            <w:color w:val="000000" w:themeColor="text1"/>
            <w:sz w:val="28"/>
            <w:szCs w:val="28"/>
            <w:u w:val="none"/>
          </w:rPr>
          <w:t>shofar</w:t>
        </w:r>
      </w:hyperlink>
      <w:r w:rsidRPr="00045807">
        <w:rPr>
          <w:rFonts w:asciiTheme="majorBidi" w:hAnsiTheme="majorBidi" w:cstheme="majorBidi"/>
          <w:color w:val="000000" w:themeColor="text1"/>
          <w:sz w:val="28"/>
          <w:szCs w:val="28"/>
        </w:rPr>
        <w:t> she shellacked. I was sold.</w:t>
      </w:r>
    </w:p>
    <w:p w14:paraId="48EF645D" w14:textId="77777777" w:rsidR="00045807" w:rsidRPr="00045807" w:rsidRDefault="00045807" w:rsidP="00696EF4">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On my way out, the rabbi said to me, “Look what one menorah lighting can do.” I smiled, but didn’t think much of it.</w:t>
      </w:r>
    </w:p>
    <w:p w14:paraId="22EA299D" w14:textId="77777777" w:rsidR="00045807" w:rsidRPr="00045807" w:rsidRDefault="00045807" w:rsidP="00696EF4">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Time has gone by, and now I can’t forget the rabbi’s words. Yes, when I attend a service I still prefer to hide in the kids’ room, where I have some idea what I’m doing (mostly staring at the fish tank), and most of my agnostic-style views haven’t changed, but plenty has. My daughter finished a year in Hebrew school and is learning a new language. She is so proud of all her projects, and so happy with the friends she has made.</w:t>
      </w:r>
    </w:p>
    <w:p w14:paraId="0C4B401C" w14:textId="77777777" w:rsidR="00045807" w:rsidRPr="00045807" w:rsidRDefault="00045807" w:rsidP="00407EFF">
      <w:pPr>
        <w:pStyle w:val="NoSpacing"/>
        <w:ind w:firstLine="720"/>
        <w:jc w:val="both"/>
        <w:rPr>
          <w:rFonts w:asciiTheme="majorBidi" w:hAnsiTheme="majorBidi" w:cstheme="majorBidi"/>
          <w:color w:val="000000" w:themeColor="text1"/>
          <w:sz w:val="28"/>
          <w:szCs w:val="28"/>
        </w:rPr>
      </w:pPr>
      <w:r w:rsidRPr="00045807">
        <w:rPr>
          <w:rFonts w:asciiTheme="majorBidi" w:hAnsiTheme="majorBidi" w:cstheme="majorBidi"/>
          <w:color w:val="000000" w:themeColor="text1"/>
          <w:sz w:val="28"/>
          <w:szCs w:val="28"/>
        </w:rPr>
        <w:t xml:space="preserve">Because she enjoyed Hebrew school so much, I enrolled her in the Chabad preschool. She loves her teachers, and I’m glad that she’s in such capable hands. She has developed socially and gained a bit more confidence. After more coaxing from Devorah, she even attended summer camp. So much has changed in our routine, </w:t>
      </w:r>
      <w:r w:rsidRPr="00045807">
        <w:rPr>
          <w:rFonts w:asciiTheme="majorBidi" w:hAnsiTheme="majorBidi" w:cstheme="majorBidi"/>
          <w:color w:val="000000" w:themeColor="text1"/>
          <w:sz w:val="28"/>
          <w:szCs w:val="28"/>
        </w:rPr>
        <w:lastRenderedPageBreak/>
        <w:t>changes that will be there for years to come. She is making memories that she can treasure for life. That is what one menorah lighting can do.</w:t>
      </w:r>
    </w:p>
    <w:p w14:paraId="603F4A89" w14:textId="77777777" w:rsidR="00817266" w:rsidRDefault="00817266" w:rsidP="00410277">
      <w:pPr>
        <w:pStyle w:val="NoSpacing"/>
        <w:jc w:val="both"/>
        <w:rPr>
          <w:rFonts w:asciiTheme="majorBidi" w:hAnsiTheme="majorBidi" w:cstheme="majorBidi"/>
          <w:color w:val="000000" w:themeColor="text1"/>
          <w:sz w:val="28"/>
          <w:szCs w:val="28"/>
        </w:rPr>
      </w:pPr>
    </w:p>
    <w:p w14:paraId="33CA0A79" w14:textId="79DA6122" w:rsidR="00DB4A3E" w:rsidRDefault="00DB4A3E" w:rsidP="00410277">
      <w:pPr>
        <w:pStyle w:val="NoSpacing"/>
        <w:jc w:val="both"/>
        <w:rPr>
          <w:rFonts w:asciiTheme="majorBidi" w:hAnsiTheme="majorBidi" w:cstheme="majorBidi"/>
          <w:color w:val="000000" w:themeColor="text1"/>
          <w:sz w:val="28"/>
          <w:szCs w:val="28"/>
        </w:rPr>
      </w:pPr>
      <w:r>
        <w:rPr>
          <w:rFonts w:asciiTheme="majorBidi" w:hAnsiTheme="majorBidi" w:cstheme="majorBidi"/>
          <w:i/>
          <w:iCs/>
          <w:sz w:val="28"/>
          <w:szCs w:val="28"/>
        </w:rPr>
        <w:t xml:space="preserve">Reprinted from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Mikeitz</w:t>
      </w:r>
      <w:proofErr w:type="spellEnd"/>
      <w:r>
        <w:rPr>
          <w:rFonts w:asciiTheme="majorBidi" w:hAnsiTheme="majorBidi" w:cstheme="majorBidi"/>
          <w:i/>
          <w:iCs/>
          <w:sz w:val="28"/>
          <w:szCs w:val="28"/>
        </w:rPr>
        <w:t xml:space="preserve"> 5762/2001 edition of </w:t>
      </w:r>
      <w:proofErr w:type="spellStart"/>
      <w:r>
        <w:rPr>
          <w:rFonts w:asciiTheme="majorBidi" w:hAnsiTheme="majorBidi" w:cstheme="majorBidi"/>
          <w:i/>
          <w:iCs/>
          <w:sz w:val="28"/>
          <w:szCs w:val="28"/>
        </w:rPr>
        <w:t>L’Chaim</w:t>
      </w:r>
      <w:proofErr w:type="spellEnd"/>
    </w:p>
    <w:p w14:paraId="3BE6F391" w14:textId="77777777" w:rsidR="00F9254A" w:rsidRDefault="00F9254A" w:rsidP="00410277">
      <w:pPr>
        <w:pStyle w:val="NoSpacing"/>
        <w:jc w:val="both"/>
        <w:rPr>
          <w:rFonts w:asciiTheme="majorBidi" w:hAnsiTheme="majorBidi" w:cstheme="majorBidi"/>
          <w:color w:val="000000" w:themeColor="text1"/>
          <w:sz w:val="28"/>
          <w:szCs w:val="28"/>
        </w:rPr>
      </w:pPr>
    </w:p>
    <w:p w14:paraId="3D3D01C9" w14:textId="2C582EDB" w:rsidR="004A5024" w:rsidRPr="00430889" w:rsidRDefault="00C85AEA" w:rsidP="00430889">
      <w:pPr>
        <w:pStyle w:val="NoSpacing"/>
        <w:jc w:val="center"/>
        <w:rPr>
          <w:rFonts w:asciiTheme="majorBidi" w:hAnsiTheme="majorBidi" w:cstheme="majorBidi"/>
          <w:b/>
          <w:bCs/>
          <w:color w:val="000000" w:themeColor="text1"/>
          <w:sz w:val="68"/>
          <w:szCs w:val="68"/>
        </w:rPr>
      </w:pPr>
      <w:r w:rsidRPr="00430889">
        <w:rPr>
          <w:rFonts w:asciiTheme="majorBidi" w:hAnsiTheme="majorBidi" w:cstheme="majorBidi"/>
          <w:b/>
          <w:bCs/>
          <w:color w:val="000000" w:themeColor="text1"/>
          <w:sz w:val="68"/>
          <w:szCs w:val="68"/>
        </w:rPr>
        <w:t xml:space="preserve">World’s Largest Menorah Lighting </w:t>
      </w:r>
      <w:r w:rsidR="00BE3F78" w:rsidRPr="00430889">
        <w:rPr>
          <w:rFonts w:asciiTheme="majorBidi" w:hAnsiTheme="majorBidi" w:cstheme="majorBidi"/>
          <w:b/>
          <w:bCs/>
          <w:color w:val="000000" w:themeColor="text1"/>
          <w:sz w:val="68"/>
          <w:szCs w:val="68"/>
        </w:rPr>
        <w:t>at Grand Army Plaza</w:t>
      </w:r>
    </w:p>
    <w:p w14:paraId="3793123A" w14:textId="77777777" w:rsidR="004A5024" w:rsidRDefault="004A5024" w:rsidP="00410277">
      <w:pPr>
        <w:pStyle w:val="NoSpacing"/>
        <w:jc w:val="both"/>
        <w:rPr>
          <w:rFonts w:asciiTheme="majorBidi" w:hAnsiTheme="majorBidi" w:cstheme="majorBidi"/>
          <w:color w:val="000000" w:themeColor="text1"/>
          <w:sz w:val="28"/>
          <w:szCs w:val="28"/>
        </w:rPr>
      </w:pPr>
    </w:p>
    <w:p w14:paraId="6E8C9252" w14:textId="624CA8D0" w:rsidR="00F9254A" w:rsidRDefault="00BB6DF0" w:rsidP="00410277">
      <w:pPr>
        <w:pStyle w:val="NoSpacing"/>
        <w:jc w:val="both"/>
        <w:rPr>
          <w:rFonts w:asciiTheme="majorBidi" w:hAnsiTheme="majorBidi" w:cstheme="majorBidi"/>
          <w:color w:val="000000" w:themeColor="text1"/>
          <w:sz w:val="28"/>
          <w:szCs w:val="28"/>
        </w:rPr>
      </w:pPr>
      <w:r w:rsidRPr="00BB6DF0">
        <w:rPr>
          <w:rFonts w:asciiTheme="majorBidi" w:hAnsiTheme="majorBidi" w:cstheme="majorBidi"/>
          <w:noProof/>
          <w:color w:val="000000" w:themeColor="text1"/>
          <w:sz w:val="28"/>
          <w:szCs w:val="28"/>
        </w:rPr>
        <w:drawing>
          <wp:inline distT="0" distB="0" distL="0" distR="0" wp14:anchorId="31F5229B" wp14:editId="5F1EF7E2">
            <wp:extent cx="5943600" cy="3588385"/>
            <wp:effectExtent l="0" t="0" r="0" b="0"/>
            <wp:docPr id="150513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34163" name=""/>
                    <pic:cNvPicPr/>
                  </pic:nvPicPr>
                  <pic:blipFill>
                    <a:blip r:embed="rId23"/>
                    <a:stretch>
                      <a:fillRect/>
                    </a:stretch>
                  </pic:blipFill>
                  <pic:spPr>
                    <a:xfrm>
                      <a:off x="0" y="0"/>
                      <a:ext cx="5943600" cy="3588385"/>
                    </a:xfrm>
                    <a:prstGeom prst="rect">
                      <a:avLst/>
                    </a:prstGeom>
                  </pic:spPr>
                </pic:pic>
              </a:graphicData>
            </a:graphic>
          </wp:inline>
        </w:drawing>
      </w:r>
    </w:p>
    <w:p w14:paraId="5E2C535E" w14:textId="77777777" w:rsidR="00717FA1" w:rsidRDefault="00717FA1" w:rsidP="00410277">
      <w:pPr>
        <w:pStyle w:val="NoSpacing"/>
        <w:jc w:val="both"/>
        <w:rPr>
          <w:rFonts w:asciiTheme="majorBidi" w:hAnsiTheme="majorBidi" w:cstheme="majorBidi"/>
          <w:color w:val="000000" w:themeColor="text1"/>
          <w:sz w:val="28"/>
          <w:szCs w:val="28"/>
        </w:rPr>
      </w:pPr>
    </w:p>
    <w:p w14:paraId="0BA16D07" w14:textId="69618C18" w:rsidR="00DB4A3E" w:rsidRDefault="00430889" w:rsidP="00717FA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w:t>
      </w:r>
      <w:r w:rsidR="00A7140C">
        <w:rPr>
          <w:rFonts w:asciiTheme="majorBidi" w:hAnsiTheme="majorBidi" w:cstheme="majorBidi"/>
          <w:color w:val="000000" w:themeColor="text1"/>
          <w:sz w:val="28"/>
          <w:szCs w:val="28"/>
        </w:rPr>
        <w:t xml:space="preserve">he world’s largest Menorah </w:t>
      </w:r>
      <w:r w:rsidR="00497440">
        <w:rPr>
          <w:rFonts w:asciiTheme="majorBidi" w:hAnsiTheme="majorBidi" w:cstheme="majorBidi"/>
          <w:color w:val="000000" w:themeColor="text1"/>
          <w:sz w:val="28"/>
          <w:szCs w:val="28"/>
        </w:rPr>
        <w:t xml:space="preserve">in Brooklyn </w:t>
      </w:r>
      <w:r w:rsidR="001F2584">
        <w:rPr>
          <w:rFonts w:asciiTheme="majorBidi" w:hAnsiTheme="majorBidi" w:cstheme="majorBidi"/>
          <w:color w:val="000000" w:themeColor="text1"/>
          <w:sz w:val="28"/>
          <w:szCs w:val="28"/>
        </w:rPr>
        <w:t xml:space="preserve">(the same size as the </w:t>
      </w:r>
      <w:r w:rsidR="00346E62">
        <w:rPr>
          <w:rFonts w:asciiTheme="majorBidi" w:hAnsiTheme="majorBidi" w:cstheme="majorBidi"/>
          <w:color w:val="000000" w:themeColor="text1"/>
          <w:sz w:val="28"/>
          <w:szCs w:val="28"/>
        </w:rPr>
        <w:t xml:space="preserve">other </w:t>
      </w:r>
      <w:r w:rsidR="001F2584">
        <w:rPr>
          <w:rFonts w:asciiTheme="majorBidi" w:hAnsiTheme="majorBidi" w:cstheme="majorBidi"/>
          <w:color w:val="000000" w:themeColor="text1"/>
          <w:sz w:val="28"/>
          <w:szCs w:val="28"/>
        </w:rPr>
        <w:t>world’s</w:t>
      </w:r>
      <w:r w:rsidR="00346E62">
        <w:rPr>
          <w:rFonts w:asciiTheme="majorBidi" w:hAnsiTheme="majorBidi" w:cstheme="majorBidi"/>
          <w:color w:val="000000" w:themeColor="text1"/>
          <w:sz w:val="28"/>
          <w:szCs w:val="28"/>
        </w:rPr>
        <w:t xml:space="preserve"> </w:t>
      </w:r>
      <w:r w:rsidR="001F2584">
        <w:rPr>
          <w:rFonts w:asciiTheme="majorBidi" w:hAnsiTheme="majorBidi" w:cstheme="majorBidi"/>
          <w:color w:val="000000" w:themeColor="text1"/>
          <w:sz w:val="28"/>
          <w:szCs w:val="28"/>
        </w:rPr>
        <w:t xml:space="preserve">largest Menorah being lit in Manhattan’s Central Park) </w:t>
      </w:r>
      <w:r w:rsidR="00497440">
        <w:rPr>
          <w:rFonts w:asciiTheme="majorBidi" w:hAnsiTheme="majorBidi" w:cstheme="majorBidi"/>
          <w:color w:val="000000" w:themeColor="text1"/>
          <w:sz w:val="28"/>
          <w:szCs w:val="28"/>
        </w:rPr>
        <w:t>wi</w:t>
      </w:r>
      <w:r w:rsidR="00717FA1">
        <w:rPr>
          <w:rFonts w:asciiTheme="majorBidi" w:hAnsiTheme="majorBidi" w:cstheme="majorBidi"/>
          <w:color w:val="000000" w:themeColor="text1"/>
          <w:sz w:val="28"/>
          <w:szCs w:val="28"/>
        </w:rPr>
        <w:t>ll</w:t>
      </w:r>
      <w:r w:rsidR="00497440">
        <w:rPr>
          <w:rFonts w:asciiTheme="majorBidi" w:hAnsiTheme="majorBidi" w:cstheme="majorBidi"/>
          <w:color w:val="000000" w:themeColor="text1"/>
          <w:sz w:val="28"/>
          <w:szCs w:val="28"/>
        </w:rPr>
        <w:t xml:space="preserve"> be lit every night</w:t>
      </w:r>
      <w:r w:rsidR="00783C94">
        <w:rPr>
          <w:rFonts w:asciiTheme="majorBidi" w:hAnsiTheme="majorBidi" w:cstheme="majorBidi"/>
          <w:color w:val="000000" w:themeColor="text1"/>
          <w:sz w:val="28"/>
          <w:szCs w:val="28"/>
        </w:rPr>
        <w:t xml:space="preserve"> </w:t>
      </w:r>
      <w:r w:rsidR="00E66E52">
        <w:rPr>
          <w:rFonts w:asciiTheme="majorBidi" w:hAnsiTheme="majorBidi" w:cstheme="majorBidi"/>
          <w:color w:val="000000" w:themeColor="text1"/>
          <w:sz w:val="28"/>
          <w:szCs w:val="28"/>
        </w:rPr>
        <w:t>of Chanuka</w:t>
      </w:r>
      <w:r w:rsidR="00154711">
        <w:rPr>
          <w:rFonts w:asciiTheme="majorBidi" w:hAnsiTheme="majorBidi" w:cstheme="majorBidi"/>
          <w:color w:val="000000" w:themeColor="text1"/>
          <w:sz w:val="28"/>
          <w:szCs w:val="28"/>
        </w:rPr>
        <w:t xml:space="preserve">h </w:t>
      </w:r>
      <w:r w:rsidR="00783C94">
        <w:rPr>
          <w:rFonts w:asciiTheme="majorBidi" w:hAnsiTheme="majorBidi" w:cstheme="majorBidi"/>
          <w:color w:val="000000" w:themeColor="text1"/>
          <w:sz w:val="28"/>
          <w:szCs w:val="28"/>
        </w:rPr>
        <w:t>next to the Grand Army Plaza</w:t>
      </w:r>
      <w:r w:rsidR="00497440">
        <w:rPr>
          <w:rFonts w:asciiTheme="majorBidi" w:hAnsiTheme="majorBidi" w:cstheme="majorBidi"/>
          <w:color w:val="000000" w:themeColor="text1"/>
          <w:sz w:val="28"/>
          <w:szCs w:val="28"/>
        </w:rPr>
        <w:t xml:space="preserve"> by Chabad of Park Slope.</w:t>
      </w:r>
      <w:r w:rsidR="00717FA1">
        <w:rPr>
          <w:rFonts w:asciiTheme="majorBidi" w:hAnsiTheme="majorBidi" w:cstheme="majorBidi"/>
          <w:color w:val="000000" w:themeColor="text1"/>
          <w:sz w:val="28"/>
          <w:szCs w:val="28"/>
        </w:rPr>
        <w:t xml:space="preserve"> </w:t>
      </w:r>
    </w:p>
    <w:p w14:paraId="69333DBD" w14:textId="6DD2D1A1" w:rsidR="00430889" w:rsidRDefault="004377AD" w:rsidP="00717FA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w:t>
      </w:r>
      <w:r w:rsidR="00717FA1">
        <w:rPr>
          <w:rFonts w:asciiTheme="majorBidi" w:hAnsiTheme="majorBidi" w:cstheme="majorBidi"/>
          <w:color w:val="000000" w:themeColor="text1"/>
          <w:sz w:val="28"/>
          <w:szCs w:val="28"/>
        </w:rPr>
        <w:t>n Wednesday</w:t>
      </w:r>
      <w:r w:rsidR="00EA313C">
        <w:rPr>
          <w:rFonts w:asciiTheme="majorBidi" w:hAnsiTheme="majorBidi" w:cstheme="majorBidi"/>
          <w:color w:val="000000" w:themeColor="text1"/>
          <w:sz w:val="28"/>
          <w:szCs w:val="28"/>
        </w:rPr>
        <w:t xml:space="preserve"> night 25 Kislev, December 25</w:t>
      </w:r>
      <w:r w:rsidR="00783C94" w:rsidRPr="00783C94">
        <w:rPr>
          <w:rFonts w:asciiTheme="majorBidi" w:hAnsiTheme="majorBidi" w:cstheme="majorBidi"/>
          <w:color w:val="000000" w:themeColor="text1"/>
          <w:sz w:val="28"/>
          <w:szCs w:val="28"/>
          <w:vertAlign w:val="superscript"/>
        </w:rPr>
        <w:t>th</w:t>
      </w:r>
      <w:r w:rsidR="00CD3845">
        <w:rPr>
          <w:rFonts w:asciiTheme="majorBidi" w:hAnsiTheme="majorBidi" w:cstheme="majorBidi"/>
          <w:color w:val="000000" w:themeColor="text1"/>
          <w:sz w:val="28"/>
          <w:szCs w:val="28"/>
        </w:rPr>
        <w:t>.</w:t>
      </w:r>
      <w:r w:rsidR="00783C94">
        <w:rPr>
          <w:rFonts w:asciiTheme="majorBidi" w:hAnsiTheme="majorBidi" w:cstheme="majorBidi"/>
          <w:color w:val="000000" w:themeColor="text1"/>
          <w:sz w:val="28"/>
          <w:szCs w:val="28"/>
        </w:rPr>
        <w:t xml:space="preserve"> </w:t>
      </w:r>
      <w:r w:rsidR="00DB4A3E">
        <w:rPr>
          <w:rFonts w:asciiTheme="majorBidi" w:hAnsiTheme="majorBidi" w:cstheme="majorBidi"/>
          <w:color w:val="000000" w:themeColor="text1"/>
          <w:sz w:val="28"/>
          <w:szCs w:val="28"/>
        </w:rPr>
        <w:t>The first night of Chanukah, t</w:t>
      </w:r>
      <w:r w:rsidR="00783C94">
        <w:rPr>
          <w:rFonts w:asciiTheme="majorBidi" w:hAnsiTheme="majorBidi" w:cstheme="majorBidi"/>
          <w:color w:val="000000" w:themeColor="text1"/>
          <w:sz w:val="28"/>
          <w:szCs w:val="28"/>
        </w:rPr>
        <w:t>he Brooklyn</w:t>
      </w:r>
      <w:r w:rsidR="00CD3845">
        <w:rPr>
          <w:rFonts w:asciiTheme="majorBidi" w:hAnsiTheme="majorBidi" w:cstheme="majorBidi"/>
          <w:color w:val="000000" w:themeColor="text1"/>
          <w:sz w:val="28"/>
          <w:szCs w:val="28"/>
        </w:rPr>
        <w:t xml:space="preserve"> Grand Army Plaza Menorah </w:t>
      </w:r>
      <w:r>
        <w:rPr>
          <w:rFonts w:asciiTheme="majorBidi" w:hAnsiTheme="majorBidi" w:cstheme="majorBidi"/>
          <w:color w:val="000000" w:themeColor="text1"/>
          <w:sz w:val="28"/>
          <w:szCs w:val="28"/>
        </w:rPr>
        <w:t>lighting will take place at 5 P.M.</w:t>
      </w:r>
      <w:r w:rsidR="00DB4A3E">
        <w:rPr>
          <w:rFonts w:asciiTheme="majorBidi" w:hAnsiTheme="majorBidi" w:cstheme="majorBidi"/>
          <w:color w:val="000000" w:themeColor="text1"/>
          <w:sz w:val="28"/>
          <w:szCs w:val="28"/>
        </w:rPr>
        <w:t xml:space="preserve"> It will be preceded </w:t>
      </w:r>
      <w:r w:rsidR="003C63FA">
        <w:rPr>
          <w:rFonts w:asciiTheme="majorBidi" w:hAnsiTheme="majorBidi" w:cstheme="majorBidi"/>
          <w:color w:val="000000" w:themeColor="text1"/>
          <w:sz w:val="28"/>
          <w:szCs w:val="28"/>
        </w:rPr>
        <w:t>by a concert</w:t>
      </w:r>
      <w:r w:rsidR="00AB55A2">
        <w:rPr>
          <w:rFonts w:asciiTheme="majorBidi" w:hAnsiTheme="majorBidi" w:cstheme="majorBidi"/>
          <w:color w:val="000000" w:themeColor="text1"/>
          <w:sz w:val="28"/>
          <w:szCs w:val="28"/>
        </w:rPr>
        <w:t xml:space="preserve"> beginning 4 P.M.</w:t>
      </w:r>
      <w:r w:rsidR="003C63FA">
        <w:rPr>
          <w:rFonts w:asciiTheme="majorBidi" w:hAnsiTheme="majorBidi" w:cstheme="majorBidi"/>
          <w:color w:val="000000" w:themeColor="text1"/>
          <w:sz w:val="28"/>
          <w:szCs w:val="28"/>
        </w:rPr>
        <w:t xml:space="preserve"> starring Nissim Black which will continue </w:t>
      </w:r>
      <w:r w:rsidR="00AB55A2">
        <w:rPr>
          <w:rFonts w:asciiTheme="majorBidi" w:hAnsiTheme="majorBidi" w:cstheme="majorBidi"/>
          <w:color w:val="000000" w:themeColor="text1"/>
          <w:sz w:val="28"/>
          <w:szCs w:val="28"/>
        </w:rPr>
        <w:t xml:space="preserve">after the Menorah </w:t>
      </w:r>
      <w:r w:rsidR="007F06E9">
        <w:rPr>
          <w:rFonts w:asciiTheme="majorBidi" w:hAnsiTheme="majorBidi" w:cstheme="majorBidi"/>
          <w:color w:val="000000" w:themeColor="text1"/>
          <w:sz w:val="28"/>
          <w:szCs w:val="28"/>
        </w:rPr>
        <w:t xml:space="preserve">lighting </w:t>
      </w:r>
      <w:r w:rsidR="003C63FA">
        <w:rPr>
          <w:rFonts w:asciiTheme="majorBidi" w:hAnsiTheme="majorBidi" w:cstheme="majorBidi"/>
          <w:color w:val="000000" w:themeColor="text1"/>
          <w:sz w:val="28"/>
          <w:szCs w:val="28"/>
        </w:rPr>
        <w:t xml:space="preserve">until 6 P.M following the </w:t>
      </w:r>
      <w:r w:rsidR="004A7CED">
        <w:rPr>
          <w:rFonts w:asciiTheme="majorBidi" w:hAnsiTheme="majorBidi" w:cstheme="majorBidi"/>
          <w:color w:val="000000" w:themeColor="text1"/>
          <w:sz w:val="28"/>
          <w:szCs w:val="28"/>
        </w:rPr>
        <w:t>Menorah lighting. Chabad of Park Slope will distribute free hot latkes and hot cider</w:t>
      </w:r>
      <w:r w:rsidR="007317A9">
        <w:rPr>
          <w:rFonts w:asciiTheme="majorBidi" w:hAnsiTheme="majorBidi" w:cstheme="majorBidi"/>
          <w:color w:val="000000" w:themeColor="text1"/>
          <w:sz w:val="28"/>
          <w:szCs w:val="28"/>
        </w:rPr>
        <w:t xml:space="preserve"> to all participating, along with a toy for every child at the event.</w:t>
      </w:r>
    </w:p>
    <w:p w14:paraId="2A71E51D" w14:textId="77777777" w:rsidR="00BE3F78" w:rsidRDefault="00BE3F78" w:rsidP="00410277">
      <w:pPr>
        <w:pStyle w:val="NoSpacing"/>
        <w:jc w:val="both"/>
        <w:rPr>
          <w:rFonts w:asciiTheme="majorBidi" w:hAnsiTheme="majorBidi" w:cstheme="majorBidi"/>
          <w:color w:val="000000" w:themeColor="text1"/>
          <w:sz w:val="28"/>
          <w:szCs w:val="28"/>
        </w:rPr>
      </w:pPr>
    </w:p>
    <w:p w14:paraId="6CD8C153" w14:textId="77777777" w:rsidR="00657F93" w:rsidRDefault="000F5C3A" w:rsidP="00657F93">
      <w:pPr>
        <w:pStyle w:val="NoSpacing"/>
        <w:jc w:val="center"/>
        <w:rPr>
          <w:rFonts w:asciiTheme="majorBidi" w:hAnsiTheme="majorBidi" w:cstheme="majorBidi"/>
          <w:b/>
          <w:bCs/>
          <w:color w:val="000000" w:themeColor="text1"/>
          <w:sz w:val="72"/>
          <w:szCs w:val="72"/>
        </w:rPr>
      </w:pPr>
      <w:r w:rsidRPr="00657F93">
        <w:rPr>
          <w:rFonts w:asciiTheme="majorBidi" w:hAnsiTheme="majorBidi" w:cstheme="majorBidi"/>
          <w:b/>
          <w:bCs/>
          <w:color w:val="000000" w:themeColor="text1"/>
          <w:sz w:val="72"/>
          <w:szCs w:val="72"/>
        </w:rPr>
        <w:lastRenderedPageBreak/>
        <w:t xml:space="preserve">The Central Park </w:t>
      </w:r>
    </w:p>
    <w:p w14:paraId="41D6F076" w14:textId="6F8C1A45" w:rsidR="00BE3F78" w:rsidRPr="00657F93" w:rsidRDefault="000F5C3A" w:rsidP="00657F93">
      <w:pPr>
        <w:pStyle w:val="NoSpacing"/>
        <w:jc w:val="center"/>
        <w:rPr>
          <w:rFonts w:asciiTheme="majorBidi" w:hAnsiTheme="majorBidi" w:cstheme="majorBidi"/>
          <w:b/>
          <w:bCs/>
          <w:color w:val="000000" w:themeColor="text1"/>
          <w:sz w:val="72"/>
          <w:szCs w:val="72"/>
        </w:rPr>
      </w:pPr>
      <w:r w:rsidRPr="00657F93">
        <w:rPr>
          <w:rFonts w:asciiTheme="majorBidi" w:hAnsiTheme="majorBidi" w:cstheme="majorBidi"/>
          <w:b/>
          <w:bCs/>
          <w:color w:val="000000" w:themeColor="text1"/>
          <w:sz w:val="72"/>
          <w:szCs w:val="72"/>
        </w:rPr>
        <w:t>Menorah</w:t>
      </w:r>
      <w:r w:rsidR="00657F93" w:rsidRPr="00657F93">
        <w:rPr>
          <w:rFonts w:asciiTheme="majorBidi" w:hAnsiTheme="majorBidi" w:cstheme="majorBidi"/>
          <w:b/>
          <w:bCs/>
          <w:color w:val="000000" w:themeColor="text1"/>
          <w:sz w:val="72"/>
          <w:szCs w:val="72"/>
        </w:rPr>
        <w:t xml:space="preserve"> in Manhattan</w:t>
      </w:r>
    </w:p>
    <w:p w14:paraId="69C55EFE" w14:textId="77777777" w:rsidR="000F5C3A" w:rsidRDefault="000F5C3A" w:rsidP="00410277">
      <w:pPr>
        <w:pStyle w:val="NoSpacing"/>
        <w:jc w:val="both"/>
        <w:rPr>
          <w:rFonts w:asciiTheme="majorBidi" w:hAnsiTheme="majorBidi" w:cstheme="majorBidi"/>
          <w:color w:val="000000" w:themeColor="text1"/>
          <w:sz w:val="28"/>
          <w:szCs w:val="28"/>
        </w:rPr>
      </w:pPr>
    </w:p>
    <w:p w14:paraId="04E54A97" w14:textId="0304524C" w:rsidR="00096C49" w:rsidRDefault="0092406F" w:rsidP="00410277">
      <w:pPr>
        <w:pStyle w:val="NoSpacing"/>
        <w:jc w:val="both"/>
        <w:rPr>
          <w:rFonts w:asciiTheme="majorBidi" w:hAnsiTheme="majorBidi" w:cstheme="majorBidi"/>
          <w:color w:val="000000" w:themeColor="text1"/>
          <w:sz w:val="28"/>
          <w:szCs w:val="28"/>
        </w:rPr>
      </w:pPr>
      <w:r w:rsidRPr="0092406F">
        <w:rPr>
          <w:rFonts w:asciiTheme="majorBidi" w:hAnsiTheme="majorBidi" w:cstheme="majorBidi"/>
          <w:noProof/>
          <w:color w:val="000000" w:themeColor="text1"/>
          <w:sz w:val="28"/>
          <w:szCs w:val="28"/>
        </w:rPr>
        <w:drawing>
          <wp:inline distT="0" distB="0" distL="0" distR="0" wp14:anchorId="57D5D6BE" wp14:editId="419C2C83">
            <wp:extent cx="5730737" cy="3772227"/>
            <wp:effectExtent l="0" t="0" r="3810" b="0"/>
            <wp:docPr id="96857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1609" name=""/>
                    <pic:cNvPicPr/>
                  </pic:nvPicPr>
                  <pic:blipFill>
                    <a:blip r:embed="rId24"/>
                    <a:stretch>
                      <a:fillRect/>
                    </a:stretch>
                  </pic:blipFill>
                  <pic:spPr>
                    <a:xfrm>
                      <a:off x="0" y="0"/>
                      <a:ext cx="5730737" cy="3772227"/>
                    </a:xfrm>
                    <a:prstGeom prst="rect">
                      <a:avLst/>
                    </a:prstGeom>
                  </pic:spPr>
                </pic:pic>
              </a:graphicData>
            </a:graphic>
          </wp:inline>
        </w:drawing>
      </w:r>
    </w:p>
    <w:p w14:paraId="7B4C6A03" w14:textId="60CAF667" w:rsidR="006C3A0B" w:rsidRDefault="00096C49" w:rsidP="003C3EE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r w:rsidR="001F6344">
        <w:rPr>
          <w:rFonts w:asciiTheme="majorBidi" w:hAnsiTheme="majorBidi" w:cstheme="majorBidi"/>
          <w:color w:val="000000" w:themeColor="text1"/>
          <w:sz w:val="28"/>
          <w:szCs w:val="28"/>
        </w:rPr>
        <w:t xml:space="preserve">other </w:t>
      </w:r>
      <w:r>
        <w:rPr>
          <w:rFonts w:asciiTheme="majorBidi" w:hAnsiTheme="majorBidi" w:cstheme="majorBidi"/>
          <w:color w:val="000000" w:themeColor="text1"/>
          <w:sz w:val="28"/>
          <w:szCs w:val="28"/>
        </w:rPr>
        <w:t xml:space="preserve">world’s largest Menorah for Jews in Manhattan </w:t>
      </w:r>
      <w:r w:rsidR="00ED4720">
        <w:rPr>
          <w:rFonts w:asciiTheme="majorBidi" w:hAnsiTheme="majorBidi" w:cstheme="majorBidi"/>
          <w:color w:val="000000" w:themeColor="text1"/>
          <w:sz w:val="28"/>
          <w:szCs w:val="28"/>
        </w:rPr>
        <w:t>has been set up in Central Park</w:t>
      </w:r>
      <w:r w:rsidR="006C3A0B">
        <w:rPr>
          <w:rFonts w:asciiTheme="majorBidi" w:hAnsiTheme="majorBidi" w:cstheme="majorBidi"/>
          <w:color w:val="000000" w:themeColor="text1"/>
          <w:sz w:val="28"/>
          <w:szCs w:val="28"/>
        </w:rPr>
        <w:t>.</w:t>
      </w:r>
      <w:r w:rsidR="003C3EE6">
        <w:rPr>
          <w:rFonts w:asciiTheme="majorBidi" w:hAnsiTheme="majorBidi" w:cstheme="majorBidi"/>
          <w:color w:val="000000" w:themeColor="text1"/>
          <w:sz w:val="28"/>
          <w:szCs w:val="28"/>
        </w:rPr>
        <w:t xml:space="preserve"> </w:t>
      </w:r>
      <w:r w:rsidR="006C3A0B">
        <w:rPr>
          <w:rFonts w:asciiTheme="majorBidi" w:hAnsiTheme="majorBidi" w:cstheme="majorBidi"/>
          <w:color w:val="000000" w:themeColor="text1"/>
          <w:sz w:val="28"/>
          <w:szCs w:val="28"/>
        </w:rPr>
        <w:t xml:space="preserve">It was erected last </w:t>
      </w:r>
      <w:r w:rsidR="00ED625A">
        <w:rPr>
          <w:rFonts w:asciiTheme="majorBidi" w:hAnsiTheme="majorBidi" w:cstheme="majorBidi"/>
          <w:color w:val="000000" w:themeColor="text1"/>
          <w:sz w:val="28"/>
          <w:szCs w:val="28"/>
        </w:rPr>
        <w:t xml:space="preserve">Thursday and will be lit on Wednesday night by </w:t>
      </w:r>
      <w:r w:rsidR="000F5C3A">
        <w:rPr>
          <w:rFonts w:asciiTheme="majorBidi" w:hAnsiTheme="majorBidi" w:cstheme="majorBidi"/>
          <w:color w:val="000000" w:themeColor="text1"/>
          <w:sz w:val="28"/>
          <w:szCs w:val="28"/>
        </w:rPr>
        <w:t>the Lubavitch Youth Organization, headquartered in the Crown Heights sect</w:t>
      </w:r>
      <w:r w:rsidR="00657F93">
        <w:rPr>
          <w:rFonts w:asciiTheme="majorBidi" w:hAnsiTheme="majorBidi" w:cstheme="majorBidi"/>
          <w:color w:val="000000" w:themeColor="text1"/>
          <w:sz w:val="28"/>
          <w:szCs w:val="28"/>
        </w:rPr>
        <w:t>i</w:t>
      </w:r>
      <w:r w:rsidR="000F5C3A">
        <w:rPr>
          <w:rFonts w:asciiTheme="majorBidi" w:hAnsiTheme="majorBidi" w:cstheme="majorBidi"/>
          <w:color w:val="000000" w:themeColor="text1"/>
          <w:sz w:val="28"/>
          <w:szCs w:val="28"/>
        </w:rPr>
        <w:t>on</w:t>
      </w:r>
      <w:r w:rsidR="00657F93">
        <w:rPr>
          <w:rFonts w:asciiTheme="majorBidi" w:hAnsiTheme="majorBidi" w:cstheme="majorBidi"/>
          <w:color w:val="000000" w:themeColor="text1"/>
          <w:sz w:val="28"/>
          <w:szCs w:val="28"/>
        </w:rPr>
        <w:t>.</w:t>
      </w:r>
      <w:r w:rsidR="005573A7">
        <w:rPr>
          <w:rFonts w:asciiTheme="majorBidi" w:hAnsiTheme="majorBidi" w:cstheme="majorBidi"/>
          <w:color w:val="000000" w:themeColor="text1"/>
          <w:sz w:val="28"/>
          <w:szCs w:val="28"/>
        </w:rPr>
        <w:t xml:space="preserve"> For schedule of lightings </w:t>
      </w:r>
      <w:r w:rsidR="003C3EE6">
        <w:rPr>
          <w:rFonts w:asciiTheme="majorBidi" w:hAnsiTheme="majorBidi" w:cstheme="majorBidi"/>
          <w:color w:val="000000" w:themeColor="text1"/>
          <w:sz w:val="28"/>
          <w:szCs w:val="28"/>
        </w:rPr>
        <w:t xml:space="preserve">and other details </w:t>
      </w:r>
      <w:r w:rsidR="005573A7">
        <w:rPr>
          <w:rFonts w:asciiTheme="majorBidi" w:hAnsiTheme="majorBidi" w:cstheme="majorBidi"/>
          <w:color w:val="000000" w:themeColor="text1"/>
          <w:sz w:val="28"/>
          <w:szCs w:val="28"/>
        </w:rPr>
        <w:t>please call (718) 953-1000.</w:t>
      </w:r>
    </w:p>
    <w:p w14:paraId="6EC944C4" w14:textId="77777777" w:rsidR="00BE3F78" w:rsidRDefault="00BE3F78" w:rsidP="00410277">
      <w:pPr>
        <w:pStyle w:val="NoSpacing"/>
        <w:jc w:val="both"/>
        <w:rPr>
          <w:rFonts w:asciiTheme="majorBidi" w:hAnsiTheme="majorBidi" w:cstheme="majorBidi"/>
          <w:color w:val="000000" w:themeColor="text1"/>
          <w:sz w:val="28"/>
          <w:szCs w:val="28"/>
        </w:rPr>
      </w:pPr>
    </w:p>
    <w:p w14:paraId="7D15266B" w14:textId="77777777" w:rsidR="00BE3F78" w:rsidRPr="00410277" w:rsidRDefault="00BE3F78" w:rsidP="00BE3F78">
      <w:pPr>
        <w:pStyle w:val="NoSpacing"/>
        <w:jc w:val="both"/>
        <w:rPr>
          <w:rFonts w:asciiTheme="majorBidi" w:hAnsiTheme="majorBidi" w:cstheme="majorBidi"/>
          <w:sz w:val="28"/>
          <w:szCs w:val="28"/>
        </w:rPr>
      </w:pPr>
      <w:r w:rsidRPr="00410277">
        <w:rPr>
          <w:rFonts w:asciiTheme="majorBidi" w:hAnsiTheme="majorBidi" w:cstheme="majorBidi"/>
          <w:i/>
          <w:iCs/>
          <w:sz w:val="28"/>
          <w:szCs w:val="28"/>
        </w:rPr>
        <w:t>And he said to them: You are spies</w:t>
      </w:r>
      <w:r w:rsidRPr="00410277">
        <w:rPr>
          <w:rFonts w:asciiTheme="majorBidi" w:hAnsiTheme="majorBidi" w:cstheme="majorBidi"/>
          <w:sz w:val="28"/>
          <w:szCs w:val="28"/>
        </w:rPr>
        <w:t xml:space="preserve"> (Gen. 42:9)</w:t>
      </w:r>
    </w:p>
    <w:p w14:paraId="2F6FDDAB" w14:textId="77777777" w:rsidR="00BE3F78" w:rsidRPr="00410277" w:rsidRDefault="00BE3F78" w:rsidP="00BE3F78">
      <w:pPr>
        <w:pStyle w:val="NoSpacing"/>
        <w:ind w:firstLine="720"/>
        <w:jc w:val="both"/>
        <w:rPr>
          <w:rFonts w:asciiTheme="majorBidi" w:hAnsiTheme="majorBidi" w:cstheme="majorBidi"/>
          <w:sz w:val="28"/>
          <w:szCs w:val="28"/>
        </w:rPr>
      </w:pPr>
      <w:r w:rsidRPr="00410277">
        <w:rPr>
          <w:rFonts w:asciiTheme="majorBidi" w:hAnsiTheme="majorBidi" w:cstheme="majorBidi"/>
          <w:sz w:val="28"/>
          <w:szCs w:val="28"/>
        </w:rPr>
        <w:t xml:space="preserve">Of all the possible accusations he could level against them, why did Joseph accuse his brothers of espionage? Joseph was afraid his brothers would utilize their visit to Egypt to investigate his whereabouts. By accusing them of being spies, he prevented them from asking too many questions. For no one who is accused of espionage is likely to make too many inquiries about a head of state... (Rabbi Avraham of </w:t>
      </w:r>
      <w:proofErr w:type="spellStart"/>
      <w:r w:rsidRPr="00410277">
        <w:rPr>
          <w:rFonts w:asciiTheme="majorBidi" w:hAnsiTheme="majorBidi" w:cstheme="majorBidi"/>
          <w:sz w:val="28"/>
          <w:szCs w:val="28"/>
        </w:rPr>
        <w:t>Pshischa</w:t>
      </w:r>
      <w:proofErr w:type="spellEnd"/>
      <w:r w:rsidRPr="00410277">
        <w:rPr>
          <w:rFonts w:asciiTheme="majorBidi" w:hAnsiTheme="majorBidi" w:cstheme="majorBidi"/>
          <w:sz w:val="28"/>
          <w:szCs w:val="28"/>
        </w:rPr>
        <w:t>)</w:t>
      </w:r>
    </w:p>
    <w:p w14:paraId="29495380" w14:textId="77777777" w:rsidR="00BE3F78" w:rsidRDefault="00BE3F78" w:rsidP="00410277">
      <w:pPr>
        <w:pStyle w:val="NoSpacing"/>
        <w:jc w:val="both"/>
        <w:rPr>
          <w:rFonts w:asciiTheme="majorBidi" w:hAnsiTheme="majorBidi" w:cstheme="majorBidi"/>
          <w:color w:val="000000" w:themeColor="text1"/>
          <w:sz w:val="28"/>
          <w:szCs w:val="28"/>
        </w:rPr>
      </w:pPr>
    </w:p>
    <w:p w14:paraId="73EC4902" w14:textId="77777777" w:rsidR="00040572" w:rsidRDefault="00040572" w:rsidP="00040572">
      <w:pPr>
        <w:pStyle w:val="NoSpacing"/>
        <w:jc w:val="both"/>
        <w:rPr>
          <w:rFonts w:asciiTheme="majorBidi" w:hAnsiTheme="majorBidi" w:cstheme="majorBidi"/>
          <w:color w:val="000000" w:themeColor="text1"/>
          <w:sz w:val="28"/>
          <w:szCs w:val="28"/>
        </w:rPr>
      </w:pPr>
      <w:r>
        <w:rPr>
          <w:rFonts w:asciiTheme="majorBidi" w:hAnsiTheme="majorBidi" w:cstheme="majorBidi"/>
          <w:i/>
          <w:iCs/>
          <w:sz w:val="28"/>
          <w:szCs w:val="28"/>
        </w:rPr>
        <w:t xml:space="preserve">Reprinted from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Mikeitz</w:t>
      </w:r>
      <w:proofErr w:type="spellEnd"/>
      <w:r>
        <w:rPr>
          <w:rFonts w:asciiTheme="majorBidi" w:hAnsiTheme="majorBidi" w:cstheme="majorBidi"/>
          <w:i/>
          <w:iCs/>
          <w:sz w:val="28"/>
          <w:szCs w:val="28"/>
        </w:rPr>
        <w:t xml:space="preserve"> 5762/2001 edition of </w:t>
      </w:r>
      <w:proofErr w:type="spellStart"/>
      <w:r>
        <w:rPr>
          <w:rFonts w:asciiTheme="majorBidi" w:hAnsiTheme="majorBidi" w:cstheme="majorBidi"/>
          <w:i/>
          <w:iCs/>
          <w:sz w:val="28"/>
          <w:szCs w:val="28"/>
        </w:rPr>
        <w:t>L’Chaim</w:t>
      </w:r>
      <w:proofErr w:type="spellEnd"/>
    </w:p>
    <w:p w14:paraId="2B1C3364" w14:textId="77777777" w:rsidR="00040572" w:rsidRDefault="00040572" w:rsidP="00410277">
      <w:pPr>
        <w:pStyle w:val="NoSpacing"/>
        <w:jc w:val="both"/>
        <w:rPr>
          <w:rFonts w:asciiTheme="majorBidi" w:hAnsiTheme="majorBidi" w:cstheme="majorBidi"/>
          <w:color w:val="000000" w:themeColor="text1"/>
          <w:sz w:val="28"/>
          <w:szCs w:val="28"/>
        </w:rPr>
      </w:pPr>
    </w:p>
    <w:sectPr w:rsidR="00040572" w:rsidSect="00796A33">
      <w:headerReference w:type="default" r:id="rId25"/>
      <w:foot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530EF" w14:textId="77777777" w:rsidR="00141B21" w:rsidRDefault="00141B21" w:rsidP="00655535">
      <w:pPr>
        <w:spacing w:after="0" w:line="240" w:lineRule="auto"/>
      </w:pPr>
      <w:r>
        <w:separator/>
      </w:r>
    </w:p>
  </w:endnote>
  <w:endnote w:type="continuationSeparator" w:id="0">
    <w:p w14:paraId="26E6BA49" w14:textId="77777777" w:rsidR="00141B21" w:rsidRDefault="00141B2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2E820" w14:textId="77777777" w:rsidR="00141B21" w:rsidRDefault="00141B21" w:rsidP="00655535">
      <w:pPr>
        <w:spacing w:after="0" w:line="240" w:lineRule="auto"/>
      </w:pPr>
      <w:r>
        <w:separator/>
      </w:r>
    </w:p>
  </w:footnote>
  <w:footnote w:type="continuationSeparator" w:id="0">
    <w:p w14:paraId="012EF0B4" w14:textId="77777777" w:rsidR="00141B21" w:rsidRDefault="00141B2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9F6D3" w14:textId="602D129D" w:rsidR="00511D09" w:rsidRDefault="00511D09">
    <w:pPr>
      <w:pStyle w:val="Header"/>
    </w:pPr>
    <w:r>
      <w:t xml:space="preserve">Kol Simcha Torah Gazette for </w:t>
    </w:r>
    <w:proofErr w:type="spellStart"/>
    <w:r>
      <w:t>Parshas</w:t>
    </w:r>
    <w:proofErr w:type="spellEnd"/>
    <w:r>
      <w:t xml:space="preserve"> </w:t>
    </w:r>
    <w:proofErr w:type="spellStart"/>
    <w:r w:rsidR="00FE3934">
      <w:t>Mik</w:t>
    </w:r>
    <w:r w:rsidR="00040C4C">
      <w:t>eitz</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7"/>
  </w:num>
  <w:num w:numId="2" w16cid:durableId="1931886716">
    <w:abstractNumId w:val="30"/>
  </w:num>
  <w:num w:numId="3" w16cid:durableId="613951078">
    <w:abstractNumId w:val="22"/>
  </w:num>
  <w:num w:numId="4" w16cid:durableId="1437552846">
    <w:abstractNumId w:val="14"/>
  </w:num>
  <w:num w:numId="5" w16cid:durableId="1180894957">
    <w:abstractNumId w:val="16"/>
  </w:num>
  <w:num w:numId="6" w16cid:durableId="726412526">
    <w:abstractNumId w:val="21"/>
  </w:num>
  <w:num w:numId="7" w16cid:durableId="680085743">
    <w:abstractNumId w:val="2"/>
  </w:num>
  <w:num w:numId="8" w16cid:durableId="1217594700">
    <w:abstractNumId w:val="26"/>
  </w:num>
  <w:num w:numId="9" w16cid:durableId="87124248">
    <w:abstractNumId w:val="13"/>
  </w:num>
  <w:num w:numId="10" w16cid:durableId="1501509690">
    <w:abstractNumId w:val="20"/>
  </w:num>
  <w:num w:numId="11" w16cid:durableId="1242564659">
    <w:abstractNumId w:val="27"/>
  </w:num>
  <w:num w:numId="12" w16cid:durableId="775516450">
    <w:abstractNumId w:val="35"/>
  </w:num>
  <w:num w:numId="13" w16cid:durableId="311760041">
    <w:abstractNumId w:val="15"/>
  </w:num>
  <w:num w:numId="14" w16cid:durableId="1030837787">
    <w:abstractNumId w:val="8"/>
  </w:num>
  <w:num w:numId="15" w16cid:durableId="389422414">
    <w:abstractNumId w:val="6"/>
  </w:num>
  <w:num w:numId="16" w16cid:durableId="623921690">
    <w:abstractNumId w:val="28"/>
  </w:num>
  <w:num w:numId="17" w16cid:durableId="435828408">
    <w:abstractNumId w:val="25"/>
  </w:num>
  <w:num w:numId="18" w16cid:durableId="1183124809">
    <w:abstractNumId w:val="31"/>
  </w:num>
  <w:num w:numId="19" w16cid:durableId="1444378743">
    <w:abstractNumId w:val="4"/>
  </w:num>
  <w:num w:numId="20" w16cid:durableId="817302287">
    <w:abstractNumId w:val="29"/>
  </w:num>
  <w:num w:numId="21" w16cid:durableId="965113624">
    <w:abstractNumId w:val="33"/>
  </w:num>
  <w:num w:numId="22" w16cid:durableId="1819609415">
    <w:abstractNumId w:val="24"/>
    <w:lvlOverride w:ilvl="0">
      <w:startOverride w:val="1"/>
    </w:lvlOverride>
  </w:num>
  <w:num w:numId="23" w16cid:durableId="82186608">
    <w:abstractNumId w:val="24"/>
    <w:lvlOverride w:ilvl="0">
      <w:startOverride w:val="2"/>
    </w:lvlOverride>
  </w:num>
  <w:num w:numId="24" w16cid:durableId="1132678197">
    <w:abstractNumId w:val="24"/>
    <w:lvlOverride w:ilvl="0">
      <w:startOverride w:val="3"/>
    </w:lvlOverride>
  </w:num>
  <w:num w:numId="25" w16cid:durableId="1532065155">
    <w:abstractNumId w:val="36"/>
  </w:num>
  <w:num w:numId="26" w16cid:durableId="1196891262">
    <w:abstractNumId w:val="10"/>
  </w:num>
  <w:num w:numId="27" w16cid:durableId="1736317152">
    <w:abstractNumId w:val="7"/>
  </w:num>
  <w:num w:numId="28" w16cid:durableId="1001543030">
    <w:abstractNumId w:val="0"/>
  </w:num>
  <w:num w:numId="29" w16cid:durableId="1302733324">
    <w:abstractNumId w:val="1"/>
  </w:num>
  <w:num w:numId="30" w16cid:durableId="1058288686">
    <w:abstractNumId w:val="9"/>
  </w:num>
  <w:num w:numId="31" w16cid:durableId="1021780375">
    <w:abstractNumId w:val="18"/>
  </w:num>
  <w:num w:numId="32" w16cid:durableId="750003301">
    <w:abstractNumId w:val="11"/>
  </w:num>
  <w:num w:numId="33" w16cid:durableId="948506221">
    <w:abstractNumId w:val="34"/>
  </w:num>
  <w:num w:numId="34" w16cid:durableId="1717196677">
    <w:abstractNumId w:val="12"/>
  </w:num>
  <w:num w:numId="35" w16cid:durableId="267733897">
    <w:abstractNumId w:val="23"/>
  </w:num>
  <w:num w:numId="36" w16cid:durableId="645402167">
    <w:abstractNumId w:val="5"/>
  </w:num>
  <w:num w:numId="37" w16cid:durableId="583880867">
    <w:abstractNumId w:val="37"/>
  </w:num>
  <w:num w:numId="38" w16cid:durableId="207113779">
    <w:abstractNumId w:val="19"/>
  </w:num>
  <w:num w:numId="39" w16cid:durableId="771633363">
    <w:abstractNumId w:val="3"/>
  </w:num>
  <w:num w:numId="40" w16cid:durableId="66697945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EF1"/>
    <w:rsid w:val="0000314C"/>
    <w:rsid w:val="00003666"/>
    <w:rsid w:val="000038F8"/>
    <w:rsid w:val="00003C51"/>
    <w:rsid w:val="00003E6E"/>
    <w:rsid w:val="000040BC"/>
    <w:rsid w:val="00004866"/>
    <w:rsid w:val="0000503B"/>
    <w:rsid w:val="00005DAA"/>
    <w:rsid w:val="00005F50"/>
    <w:rsid w:val="000060C8"/>
    <w:rsid w:val="00007ABF"/>
    <w:rsid w:val="00007DCD"/>
    <w:rsid w:val="00007E64"/>
    <w:rsid w:val="0001004C"/>
    <w:rsid w:val="000102B0"/>
    <w:rsid w:val="00010AB0"/>
    <w:rsid w:val="00010D6E"/>
    <w:rsid w:val="000111DE"/>
    <w:rsid w:val="00011DF1"/>
    <w:rsid w:val="00011F26"/>
    <w:rsid w:val="00012805"/>
    <w:rsid w:val="00012858"/>
    <w:rsid w:val="00012BD8"/>
    <w:rsid w:val="00013383"/>
    <w:rsid w:val="000134B0"/>
    <w:rsid w:val="00013697"/>
    <w:rsid w:val="0001399A"/>
    <w:rsid w:val="00013E73"/>
    <w:rsid w:val="00013F29"/>
    <w:rsid w:val="00013F35"/>
    <w:rsid w:val="00014017"/>
    <w:rsid w:val="00014707"/>
    <w:rsid w:val="00014A8C"/>
    <w:rsid w:val="00014E96"/>
    <w:rsid w:val="000155AE"/>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CD4"/>
    <w:rsid w:val="00026406"/>
    <w:rsid w:val="0002698C"/>
    <w:rsid w:val="00026BD3"/>
    <w:rsid w:val="00027371"/>
    <w:rsid w:val="00027405"/>
    <w:rsid w:val="0002771C"/>
    <w:rsid w:val="00027AB8"/>
    <w:rsid w:val="00027BA9"/>
    <w:rsid w:val="00030558"/>
    <w:rsid w:val="00030707"/>
    <w:rsid w:val="00030F44"/>
    <w:rsid w:val="000310C9"/>
    <w:rsid w:val="00031655"/>
    <w:rsid w:val="000318F6"/>
    <w:rsid w:val="00031DDC"/>
    <w:rsid w:val="00032383"/>
    <w:rsid w:val="000329F0"/>
    <w:rsid w:val="00032A4B"/>
    <w:rsid w:val="00032B8B"/>
    <w:rsid w:val="000331DA"/>
    <w:rsid w:val="00033A09"/>
    <w:rsid w:val="00033E64"/>
    <w:rsid w:val="00033E89"/>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663"/>
    <w:rsid w:val="0004373B"/>
    <w:rsid w:val="00043846"/>
    <w:rsid w:val="000439D9"/>
    <w:rsid w:val="00044280"/>
    <w:rsid w:val="0004469E"/>
    <w:rsid w:val="0004481F"/>
    <w:rsid w:val="00045807"/>
    <w:rsid w:val="000458E5"/>
    <w:rsid w:val="00045C99"/>
    <w:rsid w:val="00045D32"/>
    <w:rsid w:val="00045E20"/>
    <w:rsid w:val="00046465"/>
    <w:rsid w:val="000468F5"/>
    <w:rsid w:val="000469DF"/>
    <w:rsid w:val="0004767B"/>
    <w:rsid w:val="00047BA1"/>
    <w:rsid w:val="00047F19"/>
    <w:rsid w:val="000500F2"/>
    <w:rsid w:val="000507C2"/>
    <w:rsid w:val="000507FE"/>
    <w:rsid w:val="00051677"/>
    <w:rsid w:val="0005180D"/>
    <w:rsid w:val="0005190E"/>
    <w:rsid w:val="000520EF"/>
    <w:rsid w:val="000527ED"/>
    <w:rsid w:val="0005340B"/>
    <w:rsid w:val="0005347C"/>
    <w:rsid w:val="000537A4"/>
    <w:rsid w:val="00053E39"/>
    <w:rsid w:val="000544D8"/>
    <w:rsid w:val="0005458A"/>
    <w:rsid w:val="00054DFF"/>
    <w:rsid w:val="00054E4F"/>
    <w:rsid w:val="00054F06"/>
    <w:rsid w:val="000553F0"/>
    <w:rsid w:val="00055563"/>
    <w:rsid w:val="00055CF3"/>
    <w:rsid w:val="000565D3"/>
    <w:rsid w:val="000567AE"/>
    <w:rsid w:val="00056E40"/>
    <w:rsid w:val="00056EA1"/>
    <w:rsid w:val="0005719F"/>
    <w:rsid w:val="000573DC"/>
    <w:rsid w:val="00057C0F"/>
    <w:rsid w:val="0006019C"/>
    <w:rsid w:val="00060DB8"/>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437F"/>
    <w:rsid w:val="00064A37"/>
    <w:rsid w:val="000651D8"/>
    <w:rsid w:val="00065278"/>
    <w:rsid w:val="0006547D"/>
    <w:rsid w:val="00065677"/>
    <w:rsid w:val="00065797"/>
    <w:rsid w:val="00065942"/>
    <w:rsid w:val="00065E31"/>
    <w:rsid w:val="00065F04"/>
    <w:rsid w:val="00066041"/>
    <w:rsid w:val="00066895"/>
    <w:rsid w:val="00066A36"/>
    <w:rsid w:val="00066C0B"/>
    <w:rsid w:val="00066C97"/>
    <w:rsid w:val="0006708D"/>
    <w:rsid w:val="000674E2"/>
    <w:rsid w:val="00070195"/>
    <w:rsid w:val="00070202"/>
    <w:rsid w:val="000709DD"/>
    <w:rsid w:val="00070A1A"/>
    <w:rsid w:val="00071295"/>
    <w:rsid w:val="0007162F"/>
    <w:rsid w:val="00072752"/>
    <w:rsid w:val="000727EB"/>
    <w:rsid w:val="000727F5"/>
    <w:rsid w:val="00072ED4"/>
    <w:rsid w:val="00073938"/>
    <w:rsid w:val="00073A16"/>
    <w:rsid w:val="00073A48"/>
    <w:rsid w:val="00073B10"/>
    <w:rsid w:val="00073B3E"/>
    <w:rsid w:val="00073BBA"/>
    <w:rsid w:val="0007425B"/>
    <w:rsid w:val="000744D6"/>
    <w:rsid w:val="000745FF"/>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80826"/>
    <w:rsid w:val="00080D9B"/>
    <w:rsid w:val="00080E09"/>
    <w:rsid w:val="00081152"/>
    <w:rsid w:val="00081498"/>
    <w:rsid w:val="000814EF"/>
    <w:rsid w:val="00081CF1"/>
    <w:rsid w:val="000823EA"/>
    <w:rsid w:val="000826C4"/>
    <w:rsid w:val="00082793"/>
    <w:rsid w:val="000828E7"/>
    <w:rsid w:val="00082B71"/>
    <w:rsid w:val="00082E11"/>
    <w:rsid w:val="00082F3C"/>
    <w:rsid w:val="000832EB"/>
    <w:rsid w:val="00083567"/>
    <w:rsid w:val="000837F4"/>
    <w:rsid w:val="0008386A"/>
    <w:rsid w:val="00083BEF"/>
    <w:rsid w:val="00083E90"/>
    <w:rsid w:val="00084D0B"/>
    <w:rsid w:val="00085644"/>
    <w:rsid w:val="00085BB2"/>
    <w:rsid w:val="00085F53"/>
    <w:rsid w:val="000863A4"/>
    <w:rsid w:val="00087059"/>
    <w:rsid w:val="00087114"/>
    <w:rsid w:val="00087341"/>
    <w:rsid w:val="00087554"/>
    <w:rsid w:val="00087B6B"/>
    <w:rsid w:val="00087B73"/>
    <w:rsid w:val="00087BA0"/>
    <w:rsid w:val="00087D4C"/>
    <w:rsid w:val="00087D86"/>
    <w:rsid w:val="00087D8C"/>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C93"/>
    <w:rsid w:val="00095CC0"/>
    <w:rsid w:val="00096BBA"/>
    <w:rsid w:val="00096C49"/>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4253"/>
    <w:rsid w:val="000A4631"/>
    <w:rsid w:val="000A4890"/>
    <w:rsid w:val="000A53EC"/>
    <w:rsid w:val="000A5A71"/>
    <w:rsid w:val="000A61E0"/>
    <w:rsid w:val="000A67F9"/>
    <w:rsid w:val="000A70F2"/>
    <w:rsid w:val="000A71C1"/>
    <w:rsid w:val="000A750E"/>
    <w:rsid w:val="000A7970"/>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66C"/>
    <w:rsid w:val="000C2959"/>
    <w:rsid w:val="000C2AD8"/>
    <w:rsid w:val="000C3973"/>
    <w:rsid w:val="000C48F2"/>
    <w:rsid w:val="000C4CC4"/>
    <w:rsid w:val="000C4D3A"/>
    <w:rsid w:val="000C50E8"/>
    <w:rsid w:val="000C5301"/>
    <w:rsid w:val="000C5433"/>
    <w:rsid w:val="000C5572"/>
    <w:rsid w:val="000C5C7B"/>
    <w:rsid w:val="000C5CB2"/>
    <w:rsid w:val="000C700D"/>
    <w:rsid w:val="000C753A"/>
    <w:rsid w:val="000C79DE"/>
    <w:rsid w:val="000D0A95"/>
    <w:rsid w:val="000D132D"/>
    <w:rsid w:val="000D22F9"/>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460"/>
    <w:rsid w:val="000D7E51"/>
    <w:rsid w:val="000D7FEC"/>
    <w:rsid w:val="000E00A1"/>
    <w:rsid w:val="000E039F"/>
    <w:rsid w:val="000E03C3"/>
    <w:rsid w:val="000E08F3"/>
    <w:rsid w:val="000E0A12"/>
    <w:rsid w:val="000E13AA"/>
    <w:rsid w:val="000E1614"/>
    <w:rsid w:val="000E1A7F"/>
    <w:rsid w:val="000E1F4A"/>
    <w:rsid w:val="000E2213"/>
    <w:rsid w:val="000E35AC"/>
    <w:rsid w:val="000E3713"/>
    <w:rsid w:val="000E3882"/>
    <w:rsid w:val="000E3CBA"/>
    <w:rsid w:val="000E4011"/>
    <w:rsid w:val="000E449A"/>
    <w:rsid w:val="000E482E"/>
    <w:rsid w:val="000E4A67"/>
    <w:rsid w:val="000E51C1"/>
    <w:rsid w:val="000E56E4"/>
    <w:rsid w:val="000E5B1D"/>
    <w:rsid w:val="000E5C8C"/>
    <w:rsid w:val="000E5CBB"/>
    <w:rsid w:val="000E5D6E"/>
    <w:rsid w:val="000E5DB5"/>
    <w:rsid w:val="000E5F93"/>
    <w:rsid w:val="000E61E2"/>
    <w:rsid w:val="000E679F"/>
    <w:rsid w:val="000E6BE8"/>
    <w:rsid w:val="000E6C08"/>
    <w:rsid w:val="000E7AC6"/>
    <w:rsid w:val="000F0BF6"/>
    <w:rsid w:val="000F0D49"/>
    <w:rsid w:val="000F12FB"/>
    <w:rsid w:val="000F1576"/>
    <w:rsid w:val="000F1FE7"/>
    <w:rsid w:val="000F2105"/>
    <w:rsid w:val="000F21AA"/>
    <w:rsid w:val="000F26F5"/>
    <w:rsid w:val="000F2AF1"/>
    <w:rsid w:val="000F2F20"/>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DEB"/>
    <w:rsid w:val="000F6FB4"/>
    <w:rsid w:val="000F708B"/>
    <w:rsid w:val="000F7212"/>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6F07"/>
    <w:rsid w:val="001071C8"/>
    <w:rsid w:val="00107550"/>
    <w:rsid w:val="00107AC5"/>
    <w:rsid w:val="00107C2B"/>
    <w:rsid w:val="00107CE3"/>
    <w:rsid w:val="001104D8"/>
    <w:rsid w:val="00110560"/>
    <w:rsid w:val="0011088E"/>
    <w:rsid w:val="0011099F"/>
    <w:rsid w:val="00110A46"/>
    <w:rsid w:val="00110ACA"/>
    <w:rsid w:val="00110DB0"/>
    <w:rsid w:val="001111AD"/>
    <w:rsid w:val="0011198E"/>
    <w:rsid w:val="00112A72"/>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8A2"/>
    <w:rsid w:val="00122D52"/>
    <w:rsid w:val="00122DF4"/>
    <w:rsid w:val="00123552"/>
    <w:rsid w:val="00123C28"/>
    <w:rsid w:val="00123D4C"/>
    <w:rsid w:val="00123DCA"/>
    <w:rsid w:val="00123E59"/>
    <w:rsid w:val="00124716"/>
    <w:rsid w:val="00124A5B"/>
    <w:rsid w:val="00124F60"/>
    <w:rsid w:val="00124F79"/>
    <w:rsid w:val="0012585C"/>
    <w:rsid w:val="00125A6C"/>
    <w:rsid w:val="00125B83"/>
    <w:rsid w:val="00125C11"/>
    <w:rsid w:val="00125D8D"/>
    <w:rsid w:val="00125DAF"/>
    <w:rsid w:val="0012690C"/>
    <w:rsid w:val="00126BE1"/>
    <w:rsid w:val="00126E8D"/>
    <w:rsid w:val="00126F45"/>
    <w:rsid w:val="0012734A"/>
    <w:rsid w:val="0012752E"/>
    <w:rsid w:val="0012763B"/>
    <w:rsid w:val="0012782A"/>
    <w:rsid w:val="00127E42"/>
    <w:rsid w:val="001302C8"/>
    <w:rsid w:val="00130493"/>
    <w:rsid w:val="00130755"/>
    <w:rsid w:val="001315AE"/>
    <w:rsid w:val="0013181D"/>
    <w:rsid w:val="00131D07"/>
    <w:rsid w:val="0013236B"/>
    <w:rsid w:val="00132632"/>
    <w:rsid w:val="00132A27"/>
    <w:rsid w:val="00133DAC"/>
    <w:rsid w:val="001343BE"/>
    <w:rsid w:val="001344A7"/>
    <w:rsid w:val="0013453F"/>
    <w:rsid w:val="00134548"/>
    <w:rsid w:val="00135140"/>
    <w:rsid w:val="00135CFC"/>
    <w:rsid w:val="00135D38"/>
    <w:rsid w:val="00136068"/>
    <w:rsid w:val="00136B19"/>
    <w:rsid w:val="00136B89"/>
    <w:rsid w:val="00136FB1"/>
    <w:rsid w:val="001372E9"/>
    <w:rsid w:val="00137423"/>
    <w:rsid w:val="001378D8"/>
    <w:rsid w:val="00137ED4"/>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CC"/>
    <w:rsid w:val="00151CCC"/>
    <w:rsid w:val="001520FA"/>
    <w:rsid w:val="00152263"/>
    <w:rsid w:val="00152A7A"/>
    <w:rsid w:val="00152DB4"/>
    <w:rsid w:val="00153277"/>
    <w:rsid w:val="001532F5"/>
    <w:rsid w:val="0015365B"/>
    <w:rsid w:val="0015373D"/>
    <w:rsid w:val="00153C42"/>
    <w:rsid w:val="00153CAD"/>
    <w:rsid w:val="001541EF"/>
    <w:rsid w:val="001543D6"/>
    <w:rsid w:val="00154711"/>
    <w:rsid w:val="001549F1"/>
    <w:rsid w:val="00154AD7"/>
    <w:rsid w:val="0015537D"/>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908"/>
    <w:rsid w:val="00165240"/>
    <w:rsid w:val="001652FC"/>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31B2"/>
    <w:rsid w:val="001731E8"/>
    <w:rsid w:val="00173616"/>
    <w:rsid w:val="00173681"/>
    <w:rsid w:val="0017394E"/>
    <w:rsid w:val="00173EE1"/>
    <w:rsid w:val="00174874"/>
    <w:rsid w:val="001754E4"/>
    <w:rsid w:val="00175731"/>
    <w:rsid w:val="001758F3"/>
    <w:rsid w:val="0017608B"/>
    <w:rsid w:val="0017657B"/>
    <w:rsid w:val="001765D8"/>
    <w:rsid w:val="00176B00"/>
    <w:rsid w:val="00176BB9"/>
    <w:rsid w:val="001777F8"/>
    <w:rsid w:val="00177F45"/>
    <w:rsid w:val="00180020"/>
    <w:rsid w:val="001801A3"/>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B"/>
    <w:rsid w:val="00192A0D"/>
    <w:rsid w:val="00192BF7"/>
    <w:rsid w:val="00193265"/>
    <w:rsid w:val="00193721"/>
    <w:rsid w:val="0019374D"/>
    <w:rsid w:val="0019387E"/>
    <w:rsid w:val="0019389F"/>
    <w:rsid w:val="00193A5C"/>
    <w:rsid w:val="00193C42"/>
    <w:rsid w:val="001940BC"/>
    <w:rsid w:val="00194265"/>
    <w:rsid w:val="0019479F"/>
    <w:rsid w:val="00194BE4"/>
    <w:rsid w:val="00194EDA"/>
    <w:rsid w:val="001950B8"/>
    <w:rsid w:val="00195111"/>
    <w:rsid w:val="00195231"/>
    <w:rsid w:val="00195243"/>
    <w:rsid w:val="001955FB"/>
    <w:rsid w:val="0019624D"/>
    <w:rsid w:val="00196742"/>
    <w:rsid w:val="00196A15"/>
    <w:rsid w:val="00196A38"/>
    <w:rsid w:val="00196B3D"/>
    <w:rsid w:val="00196CCC"/>
    <w:rsid w:val="00197214"/>
    <w:rsid w:val="001974BC"/>
    <w:rsid w:val="001A015A"/>
    <w:rsid w:val="001A01A8"/>
    <w:rsid w:val="001A09F4"/>
    <w:rsid w:val="001A0AE0"/>
    <w:rsid w:val="001A0FB1"/>
    <w:rsid w:val="001A132D"/>
    <w:rsid w:val="001A141F"/>
    <w:rsid w:val="001A1AD2"/>
    <w:rsid w:val="001A2152"/>
    <w:rsid w:val="001A314F"/>
    <w:rsid w:val="001A339C"/>
    <w:rsid w:val="001A34F0"/>
    <w:rsid w:val="001A39E2"/>
    <w:rsid w:val="001A3C5B"/>
    <w:rsid w:val="001A4150"/>
    <w:rsid w:val="001A4681"/>
    <w:rsid w:val="001A4F73"/>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346E"/>
    <w:rsid w:val="001B36B3"/>
    <w:rsid w:val="001B391A"/>
    <w:rsid w:val="001B39BE"/>
    <w:rsid w:val="001B3C53"/>
    <w:rsid w:val="001B424F"/>
    <w:rsid w:val="001B47F7"/>
    <w:rsid w:val="001B4FF3"/>
    <w:rsid w:val="001B54BC"/>
    <w:rsid w:val="001B578A"/>
    <w:rsid w:val="001B60DA"/>
    <w:rsid w:val="001B6165"/>
    <w:rsid w:val="001B67C9"/>
    <w:rsid w:val="001B6A70"/>
    <w:rsid w:val="001B6E17"/>
    <w:rsid w:val="001B7187"/>
    <w:rsid w:val="001B750E"/>
    <w:rsid w:val="001B792C"/>
    <w:rsid w:val="001C00EF"/>
    <w:rsid w:val="001C07A6"/>
    <w:rsid w:val="001C11CE"/>
    <w:rsid w:val="001C13D2"/>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4F29"/>
    <w:rsid w:val="001C5733"/>
    <w:rsid w:val="001C5D30"/>
    <w:rsid w:val="001C757D"/>
    <w:rsid w:val="001C7878"/>
    <w:rsid w:val="001C78BA"/>
    <w:rsid w:val="001C7E42"/>
    <w:rsid w:val="001C7F85"/>
    <w:rsid w:val="001D04C0"/>
    <w:rsid w:val="001D04DB"/>
    <w:rsid w:val="001D0792"/>
    <w:rsid w:val="001D16BA"/>
    <w:rsid w:val="001D172A"/>
    <w:rsid w:val="001D1965"/>
    <w:rsid w:val="001D1CF7"/>
    <w:rsid w:val="001D1FD9"/>
    <w:rsid w:val="001D2271"/>
    <w:rsid w:val="001D246D"/>
    <w:rsid w:val="001D27A4"/>
    <w:rsid w:val="001D27E4"/>
    <w:rsid w:val="001D2920"/>
    <w:rsid w:val="001D2C9F"/>
    <w:rsid w:val="001D2D7B"/>
    <w:rsid w:val="001D2E31"/>
    <w:rsid w:val="001D4276"/>
    <w:rsid w:val="001D42AB"/>
    <w:rsid w:val="001D49CB"/>
    <w:rsid w:val="001D4C61"/>
    <w:rsid w:val="001D53DF"/>
    <w:rsid w:val="001D5683"/>
    <w:rsid w:val="001D5C2B"/>
    <w:rsid w:val="001D5C73"/>
    <w:rsid w:val="001D5CD4"/>
    <w:rsid w:val="001D664D"/>
    <w:rsid w:val="001D7032"/>
    <w:rsid w:val="001D7554"/>
    <w:rsid w:val="001D7810"/>
    <w:rsid w:val="001D7E99"/>
    <w:rsid w:val="001D7FFB"/>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6675"/>
    <w:rsid w:val="001E708D"/>
    <w:rsid w:val="001E7186"/>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E88"/>
    <w:rsid w:val="001F2EDD"/>
    <w:rsid w:val="001F3222"/>
    <w:rsid w:val="001F390D"/>
    <w:rsid w:val="001F3AB9"/>
    <w:rsid w:val="001F3C39"/>
    <w:rsid w:val="001F438A"/>
    <w:rsid w:val="001F4849"/>
    <w:rsid w:val="001F4CB9"/>
    <w:rsid w:val="001F56C2"/>
    <w:rsid w:val="001F60E5"/>
    <w:rsid w:val="001F6344"/>
    <w:rsid w:val="001F6500"/>
    <w:rsid w:val="001F6642"/>
    <w:rsid w:val="001F6A88"/>
    <w:rsid w:val="001F7706"/>
    <w:rsid w:val="001F7B18"/>
    <w:rsid w:val="001F7B85"/>
    <w:rsid w:val="0020025B"/>
    <w:rsid w:val="0020047A"/>
    <w:rsid w:val="00200F50"/>
    <w:rsid w:val="002011CA"/>
    <w:rsid w:val="002016FA"/>
    <w:rsid w:val="00201702"/>
    <w:rsid w:val="00201928"/>
    <w:rsid w:val="00201E6E"/>
    <w:rsid w:val="00202959"/>
    <w:rsid w:val="00202AA1"/>
    <w:rsid w:val="00202F5E"/>
    <w:rsid w:val="00203315"/>
    <w:rsid w:val="00203A51"/>
    <w:rsid w:val="002045CA"/>
    <w:rsid w:val="0020470A"/>
    <w:rsid w:val="00204E7F"/>
    <w:rsid w:val="002053FA"/>
    <w:rsid w:val="002062B2"/>
    <w:rsid w:val="002067F7"/>
    <w:rsid w:val="002071B0"/>
    <w:rsid w:val="0020726F"/>
    <w:rsid w:val="00207531"/>
    <w:rsid w:val="002079B6"/>
    <w:rsid w:val="00207BE2"/>
    <w:rsid w:val="00207FE4"/>
    <w:rsid w:val="00210C4B"/>
    <w:rsid w:val="0021100B"/>
    <w:rsid w:val="0021185E"/>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B04"/>
    <w:rsid w:val="00217C71"/>
    <w:rsid w:val="00220491"/>
    <w:rsid w:val="002204A4"/>
    <w:rsid w:val="002206E7"/>
    <w:rsid w:val="002209CC"/>
    <w:rsid w:val="00220A88"/>
    <w:rsid w:val="00220CEE"/>
    <w:rsid w:val="00220DE7"/>
    <w:rsid w:val="002210D7"/>
    <w:rsid w:val="00221DA4"/>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608"/>
    <w:rsid w:val="00225770"/>
    <w:rsid w:val="00225DC5"/>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3427"/>
    <w:rsid w:val="00233480"/>
    <w:rsid w:val="00233492"/>
    <w:rsid w:val="00233DDB"/>
    <w:rsid w:val="00233E50"/>
    <w:rsid w:val="00234253"/>
    <w:rsid w:val="00234657"/>
    <w:rsid w:val="00234805"/>
    <w:rsid w:val="0023487E"/>
    <w:rsid w:val="00235257"/>
    <w:rsid w:val="00235423"/>
    <w:rsid w:val="00235A08"/>
    <w:rsid w:val="00235CED"/>
    <w:rsid w:val="002361F8"/>
    <w:rsid w:val="0023636C"/>
    <w:rsid w:val="00236925"/>
    <w:rsid w:val="00236A38"/>
    <w:rsid w:val="00236B2B"/>
    <w:rsid w:val="00236EEE"/>
    <w:rsid w:val="00237FE5"/>
    <w:rsid w:val="00240A34"/>
    <w:rsid w:val="00240B45"/>
    <w:rsid w:val="00240BE7"/>
    <w:rsid w:val="00240F04"/>
    <w:rsid w:val="00241A07"/>
    <w:rsid w:val="00241AD5"/>
    <w:rsid w:val="0024246A"/>
    <w:rsid w:val="0024247D"/>
    <w:rsid w:val="002424B9"/>
    <w:rsid w:val="0024260F"/>
    <w:rsid w:val="00242AEF"/>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1645"/>
    <w:rsid w:val="002518E9"/>
    <w:rsid w:val="00251A43"/>
    <w:rsid w:val="00251CD1"/>
    <w:rsid w:val="00251EC2"/>
    <w:rsid w:val="00252083"/>
    <w:rsid w:val="0025218F"/>
    <w:rsid w:val="00252449"/>
    <w:rsid w:val="002528E4"/>
    <w:rsid w:val="00252D7D"/>
    <w:rsid w:val="002533D7"/>
    <w:rsid w:val="002535B3"/>
    <w:rsid w:val="002535E0"/>
    <w:rsid w:val="00253810"/>
    <w:rsid w:val="00253DBC"/>
    <w:rsid w:val="00253E88"/>
    <w:rsid w:val="00253F22"/>
    <w:rsid w:val="00253FEC"/>
    <w:rsid w:val="0025404A"/>
    <w:rsid w:val="002541D0"/>
    <w:rsid w:val="002543C0"/>
    <w:rsid w:val="00254925"/>
    <w:rsid w:val="0025492D"/>
    <w:rsid w:val="002549DD"/>
    <w:rsid w:val="0025543D"/>
    <w:rsid w:val="00255F78"/>
    <w:rsid w:val="002560F0"/>
    <w:rsid w:val="0025660B"/>
    <w:rsid w:val="002566A1"/>
    <w:rsid w:val="002569CA"/>
    <w:rsid w:val="00256E2D"/>
    <w:rsid w:val="002575A6"/>
    <w:rsid w:val="002578F5"/>
    <w:rsid w:val="00257BF0"/>
    <w:rsid w:val="00257F5E"/>
    <w:rsid w:val="002602BC"/>
    <w:rsid w:val="0026080B"/>
    <w:rsid w:val="00260D56"/>
    <w:rsid w:val="002617B8"/>
    <w:rsid w:val="002622BB"/>
    <w:rsid w:val="0026237E"/>
    <w:rsid w:val="0026262E"/>
    <w:rsid w:val="00262875"/>
    <w:rsid w:val="0026355C"/>
    <w:rsid w:val="00263875"/>
    <w:rsid w:val="00263AA3"/>
    <w:rsid w:val="00263F27"/>
    <w:rsid w:val="00264363"/>
    <w:rsid w:val="00264DD1"/>
    <w:rsid w:val="00264FDA"/>
    <w:rsid w:val="00265949"/>
    <w:rsid w:val="00265EED"/>
    <w:rsid w:val="0026613A"/>
    <w:rsid w:val="002661B8"/>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886"/>
    <w:rsid w:val="00273F0B"/>
    <w:rsid w:val="00274493"/>
    <w:rsid w:val="00274C1B"/>
    <w:rsid w:val="00274F60"/>
    <w:rsid w:val="00275048"/>
    <w:rsid w:val="00275433"/>
    <w:rsid w:val="00275544"/>
    <w:rsid w:val="00275D37"/>
    <w:rsid w:val="0027663E"/>
    <w:rsid w:val="002769CE"/>
    <w:rsid w:val="00276A21"/>
    <w:rsid w:val="0027797C"/>
    <w:rsid w:val="00277DCE"/>
    <w:rsid w:val="00280480"/>
    <w:rsid w:val="00280820"/>
    <w:rsid w:val="00280AD8"/>
    <w:rsid w:val="00280D99"/>
    <w:rsid w:val="00282518"/>
    <w:rsid w:val="002831BF"/>
    <w:rsid w:val="00283541"/>
    <w:rsid w:val="002837E0"/>
    <w:rsid w:val="00283C14"/>
    <w:rsid w:val="00283C28"/>
    <w:rsid w:val="00283D5D"/>
    <w:rsid w:val="00284061"/>
    <w:rsid w:val="002840DD"/>
    <w:rsid w:val="00284814"/>
    <w:rsid w:val="00284F15"/>
    <w:rsid w:val="00284F73"/>
    <w:rsid w:val="00284FFB"/>
    <w:rsid w:val="002855EF"/>
    <w:rsid w:val="00285E9F"/>
    <w:rsid w:val="002860F1"/>
    <w:rsid w:val="00286259"/>
    <w:rsid w:val="00286317"/>
    <w:rsid w:val="002865D8"/>
    <w:rsid w:val="00286E57"/>
    <w:rsid w:val="0028706C"/>
    <w:rsid w:val="00287262"/>
    <w:rsid w:val="00287443"/>
    <w:rsid w:val="00287AA3"/>
    <w:rsid w:val="00290392"/>
    <w:rsid w:val="002906CB"/>
    <w:rsid w:val="00290E6E"/>
    <w:rsid w:val="00290F0A"/>
    <w:rsid w:val="002912F8"/>
    <w:rsid w:val="00291416"/>
    <w:rsid w:val="002914DF"/>
    <w:rsid w:val="002919C1"/>
    <w:rsid w:val="002928F5"/>
    <w:rsid w:val="00292922"/>
    <w:rsid w:val="00294E80"/>
    <w:rsid w:val="00294F1E"/>
    <w:rsid w:val="00295294"/>
    <w:rsid w:val="002954B1"/>
    <w:rsid w:val="00295570"/>
    <w:rsid w:val="002955FB"/>
    <w:rsid w:val="00295C15"/>
    <w:rsid w:val="00295FE1"/>
    <w:rsid w:val="002967A1"/>
    <w:rsid w:val="00297D70"/>
    <w:rsid w:val="002A0889"/>
    <w:rsid w:val="002A08A5"/>
    <w:rsid w:val="002A131E"/>
    <w:rsid w:val="002A1A1A"/>
    <w:rsid w:val="002A1FE7"/>
    <w:rsid w:val="002A24F9"/>
    <w:rsid w:val="002A27EC"/>
    <w:rsid w:val="002A289E"/>
    <w:rsid w:val="002A2BDB"/>
    <w:rsid w:val="002A2CC3"/>
    <w:rsid w:val="002A2D4A"/>
    <w:rsid w:val="002A2D51"/>
    <w:rsid w:val="002A2E60"/>
    <w:rsid w:val="002A3264"/>
    <w:rsid w:val="002A3D43"/>
    <w:rsid w:val="002A3E82"/>
    <w:rsid w:val="002A4708"/>
    <w:rsid w:val="002A493D"/>
    <w:rsid w:val="002A4DD3"/>
    <w:rsid w:val="002A5282"/>
    <w:rsid w:val="002A52F0"/>
    <w:rsid w:val="002A5466"/>
    <w:rsid w:val="002A54C0"/>
    <w:rsid w:val="002A57B6"/>
    <w:rsid w:val="002A5CFF"/>
    <w:rsid w:val="002A5EBD"/>
    <w:rsid w:val="002A6174"/>
    <w:rsid w:val="002A6726"/>
    <w:rsid w:val="002A6AE7"/>
    <w:rsid w:val="002A6F70"/>
    <w:rsid w:val="002A76B3"/>
    <w:rsid w:val="002A77D3"/>
    <w:rsid w:val="002A7FB7"/>
    <w:rsid w:val="002B015B"/>
    <w:rsid w:val="002B0183"/>
    <w:rsid w:val="002B01D1"/>
    <w:rsid w:val="002B0560"/>
    <w:rsid w:val="002B13AF"/>
    <w:rsid w:val="002B1540"/>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63CB"/>
    <w:rsid w:val="002B65D4"/>
    <w:rsid w:val="002B6AED"/>
    <w:rsid w:val="002B6BB6"/>
    <w:rsid w:val="002B726E"/>
    <w:rsid w:val="002B779D"/>
    <w:rsid w:val="002C0432"/>
    <w:rsid w:val="002C04D7"/>
    <w:rsid w:val="002C0860"/>
    <w:rsid w:val="002C197C"/>
    <w:rsid w:val="002C2200"/>
    <w:rsid w:val="002C2554"/>
    <w:rsid w:val="002C2993"/>
    <w:rsid w:val="002C2D1B"/>
    <w:rsid w:val="002C2EE2"/>
    <w:rsid w:val="002C36A2"/>
    <w:rsid w:val="002C38BB"/>
    <w:rsid w:val="002C422B"/>
    <w:rsid w:val="002C4570"/>
    <w:rsid w:val="002C4DDF"/>
    <w:rsid w:val="002C4E42"/>
    <w:rsid w:val="002C5F45"/>
    <w:rsid w:val="002C60A2"/>
    <w:rsid w:val="002C6350"/>
    <w:rsid w:val="002C6A80"/>
    <w:rsid w:val="002C6B1C"/>
    <w:rsid w:val="002C6CBD"/>
    <w:rsid w:val="002C6D04"/>
    <w:rsid w:val="002C6EE7"/>
    <w:rsid w:val="002C6F53"/>
    <w:rsid w:val="002C6FE5"/>
    <w:rsid w:val="002C72FA"/>
    <w:rsid w:val="002C7A44"/>
    <w:rsid w:val="002C7A79"/>
    <w:rsid w:val="002D0475"/>
    <w:rsid w:val="002D0DE9"/>
    <w:rsid w:val="002D157C"/>
    <w:rsid w:val="002D18B5"/>
    <w:rsid w:val="002D1A4D"/>
    <w:rsid w:val="002D1F97"/>
    <w:rsid w:val="002D20F8"/>
    <w:rsid w:val="002D26E6"/>
    <w:rsid w:val="002D2B98"/>
    <w:rsid w:val="002D33D0"/>
    <w:rsid w:val="002D33E7"/>
    <w:rsid w:val="002D342C"/>
    <w:rsid w:val="002D395D"/>
    <w:rsid w:val="002D4585"/>
    <w:rsid w:val="002D460B"/>
    <w:rsid w:val="002D500A"/>
    <w:rsid w:val="002D50F8"/>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CA4"/>
    <w:rsid w:val="002E3935"/>
    <w:rsid w:val="002E3DAD"/>
    <w:rsid w:val="002E400C"/>
    <w:rsid w:val="002E491C"/>
    <w:rsid w:val="002E4BF0"/>
    <w:rsid w:val="002E5649"/>
    <w:rsid w:val="002E5705"/>
    <w:rsid w:val="002E5808"/>
    <w:rsid w:val="002E5C38"/>
    <w:rsid w:val="002E6911"/>
    <w:rsid w:val="002E69F9"/>
    <w:rsid w:val="002E6A55"/>
    <w:rsid w:val="002E748A"/>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D24"/>
    <w:rsid w:val="002F599D"/>
    <w:rsid w:val="002F5EC7"/>
    <w:rsid w:val="002F6196"/>
    <w:rsid w:val="002F667A"/>
    <w:rsid w:val="002F6D59"/>
    <w:rsid w:val="002F736F"/>
    <w:rsid w:val="002F7481"/>
    <w:rsid w:val="002F75D0"/>
    <w:rsid w:val="002F7839"/>
    <w:rsid w:val="002F7A99"/>
    <w:rsid w:val="002F7CD2"/>
    <w:rsid w:val="002F7F81"/>
    <w:rsid w:val="002F7FA7"/>
    <w:rsid w:val="003005A4"/>
    <w:rsid w:val="00300759"/>
    <w:rsid w:val="00300A7D"/>
    <w:rsid w:val="00300BE8"/>
    <w:rsid w:val="00300E64"/>
    <w:rsid w:val="00301081"/>
    <w:rsid w:val="00301132"/>
    <w:rsid w:val="00301685"/>
    <w:rsid w:val="00301757"/>
    <w:rsid w:val="00301919"/>
    <w:rsid w:val="00301B94"/>
    <w:rsid w:val="00301C42"/>
    <w:rsid w:val="00301D5F"/>
    <w:rsid w:val="00301DC7"/>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1008D"/>
    <w:rsid w:val="00310597"/>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9EA"/>
    <w:rsid w:val="00314B41"/>
    <w:rsid w:val="00314FCB"/>
    <w:rsid w:val="003152D1"/>
    <w:rsid w:val="003159E7"/>
    <w:rsid w:val="0031633B"/>
    <w:rsid w:val="00317264"/>
    <w:rsid w:val="00317B01"/>
    <w:rsid w:val="00317F4D"/>
    <w:rsid w:val="00317FF9"/>
    <w:rsid w:val="00320232"/>
    <w:rsid w:val="00320279"/>
    <w:rsid w:val="0032094D"/>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A93"/>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425A"/>
    <w:rsid w:val="003344A9"/>
    <w:rsid w:val="0033579A"/>
    <w:rsid w:val="00336B80"/>
    <w:rsid w:val="00337233"/>
    <w:rsid w:val="0033761D"/>
    <w:rsid w:val="003376C3"/>
    <w:rsid w:val="00337DA9"/>
    <w:rsid w:val="00337EAB"/>
    <w:rsid w:val="00337F84"/>
    <w:rsid w:val="0034068A"/>
    <w:rsid w:val="00340A50"/>
    <w:rsid w:val="00340B26"/>
    <w:rsid w:val="00342488"/>
    <w:rsid w:val="00342681"/>
    <w:rsid w:val="00342AA3"/>
    <w:rsid w:val="0034347C"/>
    <w:rsid w:val="003435C5"/>
    <w:rsid w:val="0034396A"/>
    <w:rsid w:val="00344121"/>
    <w:rsid w:val="0034466F"/>
    <w:rsid w:val="00345075"/>
    <w:rsid w:val="00345092"/>
    <w:rsid w:val="003458DD"/>
    <w:rsid w:val="00346B6A"/>
    <w:rsid w:val="00346CED"/>
    <w:rsid w:val="00346E62"/>
    <w:rsid w:val="00346FAF"/>
    <w:rsid w:val="003471BC"/>
    <w:rsid w:val="003471D5"/>
    <w:rsid w:val="0034729F"/>
    <w:rsid w:val="00347657"/>
    <w:rsid w:val="00347BF0"/>
    <w:rsid w:val="00347F1C"/>
    <w:rsid w:val="003504E3"/>
    <w:rsid w:val="00350704"/>
    <w:rsid w:val="0035100F"/>
    <w:rsid w:val="00351CA9"/>
    <w:rsid w:val="00351F89"/>
    <w:rsid w:val="00352817"/>
    <w:rsid w:val="003532FB"/>
    <w:rsid w:val="003536AE"/>
    <w:rsid w:val="00353F53"/>
    <w:rsid w:val="00353F8B"/>
    <w:rsid w:val="003542CD"/>
    <w:rsid w:val="0035475D"/>
    <w:rsid w:val="003548C0"/>
    <w:rsid w:val="003550B9"/>
    <w:rsid w:val="0035543A"/>
    <w:rsid w:val="003554A9"/>
    <w:rsid w:val="003564AE"/>
    <w:rsid w:val="003564CE"/>
    <w:rsid w:val="0035682C"/>
    <w:rsid w:val="003575F9"/>
    <w:rsid w:val="00357B81"/>
    <w:rsid w:val="00357E0F"/>
    <w:rsid w:val="00357E91"/>
    <w:rsid w:val="0036001D"/>
    <w:rsid w:val="003605CC"/>
    <w:rsid w:val="0036067F"/>
    <w:rsid w:val="003608E6"/>
    <w:rsid w:val="00361567"/>
    <w:rsid w:val="00361892"/>
    <w:rsid w:val="00361F6F"/>
    <w:rsid w:val="003622CA"/>
    <w:rsid w:val="003624B7"/>
    <w:rsid w:val="00362A74"/>
    <w:rsid w:val="00362E43"/>
    <w:rsid w:val="003639EB"/>
    <w:rsid w:val="00363CB5"/>
    <w:rsid w:val="00363EE0"/>
    <w:rsid w:val="00364216"/>
    <w:rsid w:val="00364B62"/>
    <w:rsid w:val="00365A9D"/>
    <w:rsid w:val="00365AA1"/>
    <w:rsid w:val="00366178"/>
    <w:rsid w:val="003661FC"/>
    <w:rsid w:val="00366674"/>
    <w:rsid w:val="00366B00"/>
    <w:rsid w:val="00366FE1"/>
    <w:rsid w:val="003673A1"/>
    <w:rsid w:val="00367855"/>
    <w:rsid w:val="003678F9"/>
    <w:rsid w:val="00370235"/>
    <w:rsid w:val="00370792"/>
    <w:rsid w:val="00370C81"/>
    <w:rsid w:val="00370D7E"/>
    <w:rsid w:val="00370F0D"/>
    <w:rsid w:val="00371107"/>
    <w:rsid w:val="00371261"/>
    <w:rsid w:val="00371841"/>
    <w:rsid w:val="00371D95"/>
    <w:rsid w:val="003727AC"/>
    <w:rsid w:val="00372DA4"/>
    <w:rsid w:val="00372FDC"/>
    <w:rsid w:val="00373E43"/>
    <w:rsid w:val="00374209"/>
    <w:rsid w:val="003742EE"/>
    <w:rsid w:val="00375100"/>
    <w:rsid w:val="00375473"/>
    <w:rsid w:val="0037565A"/>
    <w:rsid w:val="0037599C"/>
    <w:rsid w:val="00375B63"/>
    <w:rsid w:val="00375EC2"/>
    <w:rsid w:val="003763F8"/>
    <w:rsid w:val="0037657B"/>
    <w:rsid w:val="003766A4"/>
    <w:rsid w:val="00376702"/>
    <w:rsid w:val="003769E1"/>
    <w:rsid w:val="00376EC7"/>
    <w:rsid w:val="00377131"/>
    <w:rsid w:val="0037753C"/>
    <w:rsid w:val="00377817"/>
    <w:rsid w:val="00377A03"/>
    <w:rsid w:val="00377AC9"/>
    <w:rsid w:val="00380333"/>
    <w:rsid w:val="003803C2"/>
    <w:rsid w:val="00380723"/>
    <w:rsid w:val="00380E0D"/>
    <w:rsid w:val="00380ED9"/>
    <w:rsid w:val="00380F6D"/>
    <w:rsid w:val="00380FF0"/>
    <w:rsid w:val="0038122C"/>
    <w:rsid w:val="003813BE"/>
    <w:rsid w:val="003814CD"/>
    <w:rsid w:val="003819E1"/>
    <w:rsid w:val="00381C51"/>
    <w:rsid w:val="003823EB"/>
    <w:rsid w:val="00382B1B"/>
    <w:rsid w:val="00382FA8"/>
    <w:rsid w:val="003831BB"/>
    <w:rsid w:val="00383213"/>
    <w:rsid w:val="0038333B"/>
    <w:rsid w:val="00383AC2"/>
    <w:rsid w:val="00383B74"/>
    <w:rsid w:val="00384005"/>
    <w:rsid w:val="003848AA"/>
    <w:rsid w:val="00384A03"/>
    <w:rsid w:val="00385085"/>
    <w:rsid w:val="003851D2"/>
    <w:rsid w:val="00385CF3"/>
    <w:rsid w:val="00385FC1"/>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2AB8"/>
    <w:rsid w:val="00393172"/>
    <w:rsid w:val="0039372F"/>
    <w:rsid w:val="00393C2B"/>
    <w:rsid w:val="00393D7F"/>
    <w:rsid w:val="00393F7E"/>
    <w:rsid w:val="00394322"/>
    <w:rsid w:val="00394410"/>
    <w:rsid w:val="00394B6D"/>
    <w:rsid w:val="00394DFB"/>
    <w:rsid w:val="00395421"/>
    <w:rsid w:val="00395570"/>
    <w:rsid w:val="003961E4"/>
    <w:rsid w:val="0039650B"/>
    <w:rsid w:val="00396A0A"/>
    <w:rsid w:val="0039707D"/>
    <w:rsid w:val="003971B9"/>
    <w:rsid w:val="00397404"/>
    <w:rsid w:val="003A03B8"/>
    <w:rsid w:val="003A0ACF"/>
    <w:rsid w:val="003A0CAA"/>
    <w:rsid w:val="003A10DC"/>
    <w:rsid w:val="003A1AE1"/>
    <w:rsid w:val="003A227C"/>
    <w:rsid w:val="003A26D8"/>
    <w:rsid w:val="003A2B82"/>
    <w:rsid w:val="003A30E6"/>
    <w:rsid w:val="003A3422"/>
    <w:rsid w:val="003A35BF"/>
    <w:rsid w:val="003A46C9"/>
    <w:rsid w:val="003A4911"/>
    <w:rsid w:val="003A4CB8"/>
    <w:rsid w:val="003A5336"/>
    <w:rsid w:val="003A57E7"/>
    <w:rsid w:val="003A60DF"/>
    <w:rsid w:val="003A6DB3"/>
    <w:rsid w:val="003A6DCC"/>
    <w:rsid w:val="003A74AB"/>
    <w:rsid w:val="003A791D"/>
    <w:rsid w:val="003A7962"/>
    <w:rsid w:val="003A7C0B"/>
    <w:rsid w:val="003A7EEA"/>
    <w:rsid w:val="003B0548"/>
    <w:rsid w:val="003B0646"/>
    <w:rsid w:val="003B083F"/>
    <w:rsid w:val="003B0BDB"/>
    <w:rsid w:val="003B1A88"/>
    <w:rsid w:val="003B1CF5"/>
    <w:rsid w:val="003B1F77"/>
    <w:rsid w:val="003B2175"/>
    <w:rsid w:val="003B260F"/>
    <w:rsid w:val="003B31C1"/>
    <w:rsid w:val="003B3CA0"/>
    <w:rsid w:val="003B3ED1"/>
    <w:rsid w:val="003B41EF"/>
    <w:rsid w:val="003B453D"/>
    <w:rsid w:val="003B45AF"/>
    <w:rsid w:val="003B4C8A"/>
    <w:rsid w:val="003B5414"/>
    <w:rsid w:val="003B5680"/>
    <w:rsid w:val="003B5A5A"/>
    <w:rsid w:val="003B5BE9"/>
    <w:rsid w:val="003B5DB8"/>
    <w:rsid w:val="003B6266"/>
    <w:rsid w:val="003B65CA"/>
    <w:rsid w:val="003B65FD"/>
    <w:rsid w:val="003B67A6"/>
    <w:rsid w:val="003B687B"/>
    <w:rsid w:val="003B6984"/>
    <w:rsid w:val="003B6CB6"/>
    <w:rsid w:val="003B7404"/>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1347"/>
    <w:rsid w:val="003D1975"/>
    <w:rsid w:val="003D2011"/>
    <w:rsid w:val="003D2909"/>
    <w:rsid w:val="003D2A4E"/>
    <w:rsid w:val="003D2FD0"/>
    <w:rsid w:val="003D3A71"/>
    <w:rsid w:val="003D3BC9"/>
    <w:rsid w:val="003D4182"/>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3377"/>
    <w:rsid w:val="003E3B27"/>
    <w:rsid w:val="003E3CC2"/>
    <w:rsid w:val="003E4291"/>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41A9"/>
    <w:rsid w:val="003F42AF"/>
    <w:rsid w:val="003F4698"/>
    <w:rsid w:val="003F4CBC"/>
    <w:rsid w:val="003F5312"/>
    <w:rsid w:val="003F5975"/>
    <w:rsid w:val="003F5998"/>
    <w:rsid w:val="003F6232"/>
    <w:rsid w:val="003F6347"/>
    <w:rsid w:val="003F63EC"/>
    <w:rsid w:val="003F6F56"/>
    <w:rsid w:val="003F72E6"/>
    <w:rsid w:val="003F795E"/>
    <w:rsid w:val="00400990"/>
    <w:rsid w:val="00401047"/>
    <w:rsid w:val="004014F6"/>
    <w:rsid w:val="0040166C"/>
    <w:rsid w:val="004019DF"/>
    <w:rsid w:val="00401A1A"/>
    <w:rsid w:val="00401C16"/>
    <w:rsid w:val="00402216"/>
    <w:rsid w:val="004023D3"/>
    <w:rsid w:val="00402586"/>
    <w:rsid w:val="00402682"/>
    <w:rsid w:val="00403242"/>
    <w:rsid w:val="00403304"/>
    <w:rsid w:val="00403531"/>
    <w:rsid w:val="0040380A"/>
    <w:rsid w:val="00403B65"/>
    <w:rsid w:val="00403C35"/>
    <w:rsid w:val="00403D06"/>
    <w:rsid w:val="00403E05"/>
    <w:rsid w:val="00404197"/>
    <w:rsid w:val="004043D2"/>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19B1"/>
    <w:rsid w:val="0042222C"/>
    <w:rsid w:val="00422465"/>
    <w:rsid w:val="004226CC"/>
    <w:rsid w:val="004230F0"/>
    <w:rsid w:val="004231D4"/>
    <w:rsid w:val="004237C2"/>
    <w:rsid w:val="004237DF"/>
    <w:rsid w:val="00423A34"/>
    <w:rsid w:val="00423CBC"/>
    <w:rsid w:val="00423E3B"/>
    <w:rsid w:val="004241C7"/>
    <w:rsid w:val="0042428E"/>
    <w:rsid w:val="0042462E"/>
    <w:rsid w:val="0042463B"/>
    <w:rsid w:val="004249D0"/>
    <w:rsid w:val="00424F12"/>
    <w:rsid w:val="004251C3"/>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16B"/>
    <w:rsid w:val="004311D7"/>
    <w:rsid w:val="004313F2"/>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7AD"/>
    <w:rsid w:val="00437951"/>
    <w:rsid w:val="00437C9F"/>
    <w:rsid w:val="00437D8D"/>
    <w:rsid w:val="00437F14"/>
    <w:rsid w:val="004400AB"/>
    <w:rsid w:val="00441A8C"/>
    <w:rsid w:val="00441AD9"/>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227"/>
    <w:rsid w:val="00452AAA"/>
    <w:rsid w:val="00452AF4"/>
    <w:rsid w:val="00452D27"/>
    <w:rsid w:val="00452F40"/>
    <w:rsid w:val="0045308C"/>
    <w:rsid w:val="00453258"/>
    <w:rsid w:val="00453758"/>
    <w:rsid w:val="00453C98"/>
    <w:rsid w:val="0045532E"/>
    <w:rsid w:val="004558B5"/>
    <w:rsid w:val="00456025"/>
    <w:rsid w:val="00456095"/>
    <w:rsid w:val="004561D5"/>
    <w:rsid w:val="00456848"/>
    <w:rsid w:val="00456A14"/>
    <w:rsid w:val="00456C12"/>
    <w:rsid w:val="00456DB9"/>
    <w:rsid w:val="00456DDD"/>
    <w:rsid w:val="00457111"/>
    <w:rsid w:val="0045789F"/>
    <w:rsid w:val="004579B2"/>
    <w:rsid w:val="004602B7"/>
    <w:rsid w:val="004603AE"/>
    <w:rsid w:val="004607E6"/>
    <w:rsid w:val="00460D69"/>
    <w:rsid w:val="004610CC"/>
    <w:rsid w:val="0046136D"/>
    <w:rsid w:val="00461A7B"/>
    <w:rsid w:val="00461BCF"/>
    <w:rsid w:val="00462317"/>
    <w:rsid w:val="0046231C"/>
    <w:rsid w:val="004623CB"/>
    <w:rsid w:val="004628CA"/>
    <w:rsid w:val="00462CB5"/>
    <w:rsid w:val="00462E4B"/>
    <w:rsid w:val="00462F86"/>
    <w:rsid w:val="004632BE"/>
    <w:rsid w:val="0046356F"/>
    <w:rsid w:val="00464084"/>
    <w:rsid w:val="0046465E"/>
    <w:rsid w:val="00464CCD"/>
    <w:rsid w:val="00465785"/>
    <w:rsid w:val="00465A48"/>
    <w:rsid w:val="00465AD6"/>
    <w:rsid w:val="00465ADD"/>
    <w:rsid w:val="00465DC5"/>
    <w:rsid w:val="00465DE2"/>
    <w:rsid w:val="0046644D"/>
    <w:rsid w:val="004664A2"/>
    <w:rsid w:val="00466540"/>
    <w:rsid w:val="00466E00"/>
    <w:rsid w:val="00466F18"/>
    <w:rsid w:val="00467262"/>
    <w:rsid w:val="00470978"/>
    <w:rsid w:val="00470B5E"/>
    <w:rsid w:val="00470D8C"/>
    <w:rsid w:val="00471299"/>
    <w:rsid w:val="00471982"/>
    <w:rsid w:val="004719E9"/>
    <w:rsid w:val="00472130"/>
    <w:rsid w:val="00473026"/>
    <w:rsid w:val="00473C1A"/>
    <w:rsid w:val="00473DB4"/>
    <w:rsid w:val="00473E69"/>
    <w:rsid w:val="00473F69"/>
    <w:rsid w:val="004741DC"/>
    <w:rsid w:val="004745D9"/>
    <w:rsid w:val="00474C2E"/>
    <w:rsid w:val="00474EAA"/>
    <w:rsid w:val="0047501F"/>
    <w:rsid w:val="0047586E"/>
    <w:rsid w:val="00475D04"/>
    <w:rsid w:val="00476AFE"/>
    <w:rsid w:val="00477235"/>
    <w:rsid w:val="0047790E"/>
    <w:rsid w:val="00480372"/>
    <w:rsid w:val="0048071B"/>
    <w:rsid w:val="00480888"/>
    <w:rsid w:val="00480AF5"/>
    <w:rsid w:val="00481020"/>
    <w:rsid w:val="004815BB"/>
    <w:rsid w:val="00481ECA"/>
    <w:rsid w:val="00481F5E"/>
    <w:rsid w:val="00482349"/>
    <w:rsid w:val="004823A5"/>
    <w:rsid w:val="004829B2"/>
    <w:rsid w:val="00482E84"/>
    <w:rsid w:val="00482F9D"/>
    <w:rsid w:val="004836B7"/>
    <w:rsid w:val="00483BC7"/>
    <w:rsid w:val="00484076"/>
    <w:rsid w:val="00485451"/>
    <w:rsid w:val="00485454"/>
    <w:rsid w:val="00485726"/>
    <w:rsid w:val="004860C7"/>
    <w:rsid w:val="0048623A"/>
    <w:rsid w:val="00486B63"/>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705F"/>
    <w:rsid w:val="00497440"/>
    <w:rsid w:val="004977FC"/>
    <w:rsid w:val="004978DE"/>
    <w:rsid w:val="004979F6"/>
    <w:rsid w:val="00497AE9"/>
    <w:rsid w:val="00497CC8"/>
    <w:rsid w:val="004A0A42"/>
    <w:rsid w:val="004A0C00"/>
    <w:rsid w:val="004A0D49"/>
    <w:rsid w:val="004A12AE"/>
    <w:rsid w:val="004A18C8"/>
    <w:rsid w:val="004A195F"/>
    <w:rsid w:val="004A1BC6"/>
    <w:rsid w:val="004A1F6A"/>
    <w:rsid w:val="004A21CC"/>
    <w:rsid w:val="004A21EB"/>
    <w:rsid w:val="004A265E"/>
    <w:rsid w:val="004A2A9D"/>
    <w:rsid w:val="004A2BA9"/>
    <w:rsid w:val="004A2CB4"/>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491"/>
    <w:rsid w:val="004B0569"/>
    <w:rsid w:val="004B05E5"/>
    <w:rsid w:val="004B0DA8"/>
    <w:rsid w:val="004B100F"/>
    <w:rsid w:val="004B11A0"/>
    <w:rsid w:val="004B18A2"/>
    <w:rsid w:val="004B18B1"/>
    <w:rsid w:val="004B18FB"/>
    <w:rsid w:val="004B1C48"/>
    <w:rsid w:val="004B22E2"/>
    <w:rsid w:val="004B2553"/>
    <w:rsid w:val="004B2A8A"/>
    <w:rsid w:val="004B2DC4"/>
    <w:rsid w:val="004B2EA8"/>
    <w:rsid w:val="004B32AE"/>
    <w:rsid w:val="004B32BB"/>
    <w:rsid w:val="004B33A8"/>
    <w:rsid w:val="004B3C1E"/>
    <w:rsid w:val="004B3DDD"/>
    <w:rsid w:val="004B40BE"/>
    <w:rsid w:val="004B439A"/>
    <w:rsid w:val="004B446D"/>
    <w:rsid w:val="004B4BE4"/>
    <w:rsid w:val="004B501D"/>
    <w:rsid w:val="004B5632"/>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A0E"/>
    <w:rsid w:val="004C1F93"/>
    <w:rsid w:val="004C226E"/>
    <w:rsid w:val="004C2590"/>
    <w:rsid w:val="004C2D8B"/>
    <w:rsid w:val="004C3EEA"/>
    <w:rsid w:val="004C4499"/>
    <w:rsid w:val="004C44A2"/>
    <w:rsid w:val="004C59BD"/>
    <w:rsid w:val="004C59CA"/>
    <w:rsid w:val="004C5AB9"/>
    <w:rsid w:val="004C6406"/>
    <w:rsid w:val="004C657B"/>
    <w:rsid w:val="004C723C"/>
    <w:rsid w:val="004C732A"/>
    <w:rsid w:val="004C74D8"/>
    <w:rsid w:val="004C7765"/>
    <w:rsid w:val="004C78E2"/>
    <w:rsid w:val="004C79DF"/>
    <w:rsid w:val="004C7EB5"/>
    <w:rsid w:val="004C7FF7"/>
    <w:rsid w:val="004D01B8"/>
    <w:rsid w:val="004D03F2"/>
    <w:rsid w:val="004D098A"/>
    <w:rsid w:val="004D0D09"/>
    <w:rsid w:val="004D0F23"/>
    <w:rsid w:val="004D1711"/>
    <w:rsid w:val="004D18E7"/>
    <w:rsid w:val="004D1F20"/>
    <w:rsid w:val="004D20E3"/>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ECE"/>
    <w:rsid w:val="004D70DC"/>
    <w:rsid w:val="004D7128"/>
    <w:rsid w:val="004D71D2"/>
    <w:rsid w:val="004D7C9B"/>
    <w:rsid w:val="004E00C4"/>
    <w:rsid w:val="004E0180"/>
    <w:rsid w:val="004E01B3"/>
    <w:rsid w:val="004E049C"/>
    <w:rsid w:val="004E04B0"/>
    <w:rsid w:val="004E074A"/>
    <w:rsid w:val="004E0A28"/>
    <w:rsid w:val="004E0CD3"/>
    <w:rsid w:val="004E1561"/>
    <w:rsid w:val="004E1C65"/>
    <w:rsid w:val="004E240D"/>
    <w:rsid w:val="004E2845"/>
    <w:rsid w:val="004E299C"/>
    <w:rsid w:val="004E35DE"/>
    <w:rsid w:val="004E36BE"/>
    <w:rsid w:val="004E3743"/>
    <w:rsid w:val="004E3B18"/>
    <w:rsid w:val="004E3E63"/>
    <w:rsid w:val="004E4B12"/>
    <w:rsid w:val="004E4D06"/>
    <w:rsid w:val="004E51EA"/>
    <w:rsid w:val="004E5622"/>
    <w:rsid w:val="004E5AD8"/>
    <w:rsid w:val="004E6AF3"/>
    <w:rsid w:val="004E727A"/>
    <w:rsid w:val="004E7881"/>
    <w:rsid w:val="004F0079"/>
    <w:rsid w:val="004F0588"/>
    <w:rsid w:val="004F05FC"/>
    <w:rsid w:val="004F085B"/>
    <w:rsid w:val="004F0B7B"/>
    <w:rsid w:val="004F0CDE"/>
    <w:rsid w:val="004F1551"/>
    <w:rsid w:val="004F15D5"/>
    <w:rsid w:val="004F1DC0"/>
    <w:rsid w:val="004F216B"/>
    <w:rsid w:val="004F21EA"/>
    <w:rsid w:val="004F23E2"/>
    <w:rsid w:val="004F282D"/>
    <w:rsid w:val="004F2A14"/>
    <w:rsid w:val="004F2E73"/>
    <w:rsid w:val="004F3B29"/>
    <w:rsid w:val="004F3D85"/>
    <w:rsid w:val="004F4579"/>
    <w:rsid w:val="004F48B2"/>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CEC"/>
    <w:rsid w:val="00500D2D"/>
    <w:rsid w:val="00500E0C"/>
    <w:rsid w:val="00500ED9"/>
    <w:rsid w:val="00501802"/>
    <w:rsid w:val="00501847"/>
    <w:rsid w:val="00501E79"/>
    <w:rsid w:val="005025A3"/>
    <w:rsid w:val="00502670"/>
    <w:rsid w:val="00502BB9"/>
    <w:rsid w:val="00502C7D"/>
    <w:rsid w:val="00502F72"/>
    <w:rsid w:val="00503024"/>
    <w:rsid w:val="005034DF"/>
    <w:rsid w:val="00503927"/>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A"/>
    <w:rsid w:val="0051188B"/>
    <w:rsid w:val="00511D09"/>
    <w:rsid w:val="00511EC1"/>
    <w:rsid w:val="00512132"/>
    <w:rsid w:val="0051246B"/>
    <w:rsid w:val="00512F0D"/>
    <w:rsid w:val="00513140"/>
    <w:rsid w:val="0051362E"/>
    <w:rsid w:val="0051459C"/>
    <w:rsid w:val="00514A2C"/>
    <w:rsid w:val="00514AD6"/>
    <w:rsid w:val="0051546C"/>
    <w:rsid w:val="005154AC"/>
    <w:rsid w:val="005158D1"/>
    <w:rsid w:val="00516197"/>
    <w:rsid w:val="00516311"/>
    <w:rsid w:val="005163D0"/>
    <w:rsid w:val="00516AC6"/>
    <w:rsid w:val="00516CD6"/>
    <w:rsid w:val="00516D57"/>
    <w:rsid w:val="00516F3B"/>
    <w:rsid w:val="00517550"/>
    <w:rsid w:val="00520667"/>
    <w:rsid w:val="00520B9D"/>
    <w:rsid w:val="00521889"/>
    <w:rsid w:val="00521CBE"/>
    <w:rsid w:val="005229FF"/>
    <w:rsid w:val="00522D33"/>
    <w:rsid w:val="00523126"/>
    <w:rsid w:val="00523137"/>
    <w:rsid w:val="00523212"/>
    <w:rsid w:val="005232E3"/>
    <w:rsid w:val="0052358D"/>
    <w:rsid w:val="00524038"/>
    <w:rsid w:val="00524C5D"/>
    <w:rsid w:val="00525028"/>
    <w:rsid w:val="0052511B"/>
    <w:rsid w:val="0052526F"/>
    <w:rsid w:val="00525346"/>
    <w:rsid w:val="00525B7F"/>
    <w:rsid w:val="0052621B"/>
    <w:rsid w:val="00526284"/>
    <w:rsid w:val="0052694E"/>
    <w:rsid w:val="0052709B"/>
    <w:rsid w:val="00527316"/>
    <w:rsid w:val="00527D66"/>
    <w:rsid w:val="00527E1D"/>
    <w:rsid w:val="00527E22"/>
    <w:rsid w:val="005303FE"/>
    <w:rsid w:val="00530A30"/>
    <w:rsid w:val="00531028"/>
    <w:rsid w:val="0053112A"/>
    <w:rsid w:val="00531296"/>
    <w:rsid w:val="00531588"/>
    <w:rsid w:val="00531990"/>
    <w:rsid w:val="00531DB0"/>
    <w:rsid w:val="00533375"/>
    <w:rsid w:val="005336CC"/>
    <w:rsid w:val="005345F2"/>
    <w:rsid w:val="00534CBE"/>
    <w:rsid w:val="00534EC6"/>
    <w:rsid w:val="005358D7"/>
    <w:rsid w:val="00535E68"/>
    <w:rsid w:val="00536013"/>
    <w:rsid w:val="005360C1"/>
    <w:rsid w:val="00536960"/>
    <w:rsid w:val="00536A35"/>
    <w:rsid w:val="00536DBC"/>
    <w:rsid w:val="00536E53"/>
    <w:rsid w:val="0053720A"/>
    <w:rsid w:val="00537896"/>
    <w:rsid w:val="005379AE"/>
    <w:rsid w:val="005379BD"/>
    <w:rsid w:val="00537D3B"/>
    <w:rsid w:val="00537DC3"/>
    <w:rsid w:val="005406DB"/>
    <w:rsid w:val="005409B1"/>
    <w:rsid w:val="0054266B"/>
    <w:rsid w:val="00542D28"/>
    <w:rsid w:val="00542F44"/>
    <w:rsid w:val="0054381F"/>
    <w:rsid w:val="005439DB"/>
    <w:rsid w:val="00543B9E"/>
    <w:rsid w:val="00544578"/>
    <w:rsid w:val="005446E2"/>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0F3"/>
    <w:rsid w:val="00550512"/>
    <w:rsid w:val="0055071F"/>
    <w:rsid w:val="00550E24"/>
    <w:rsid w:val="0055178C"/>
    <w:rsid w:val="00551974"/>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5C38"/>
    <w:rsid w:val="00556294"/>
    <w:rsid w:val="005563FB"/>
    <w:rsid w:val="0055680E"/>
    <w:rsid w:val="00556A45"/>
    <w:rsid w:val="00556E7B"/>
    <w:rsid w:val="00556EA4"/>
    <w:rsid w:val="005573A7"/>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48C"/>
    <w:rsid w:val="005638CB"/>
    <w:rsid w:val="00563BFA"/>
    <w:rsid w:val="00564060"/>
    <w:rsid w:val="0056448B"/>
    <w:rsid w:val="0056471F"/>
    <w:rsid w:val="0056486C"/>
    <w:rsid w:val="00564B44"/>
    <w:rsid w:val="00565064"/>
    <w:rsid w:val="0056510E"/>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171B"/>
    <w:rsid w:val="005818B5"/>
    <w:rsid w:val="00581BBD"/>
    <w:rsid w:val="00581DB9"/>
    <w:rsid w:val="00581F55"/>
    <w:rsid w:val="00582007"/>
    <w:rsid w:val="005830B8"/>
    <w:rsid w:val="00583414"/>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786"/>
    <w:rsid w:val="0059194A"/>
    <w:rsid w:val="00591B80"/>
    <w:rsid w:val="00591DBB"/>
    <w:rsid w:val="00592601"/>
    <w:rsid w:val="0059316B"/>
    <w:rsid w:val="005934C0"/>
    <w:rsid w:val="005935F3"/>
    <w:rsid w:val="00593925"/>
    <w:rsid w:val="00593F75"/>
    <w:rsid w:val="00593FD4"/>
    <w:rsid w:val="00594419"/>
    <w:rsid w:val="005946D6"/>
    <w:rsid w:val="0059494A"/>
    <w:rsid w:val="0059522D"/>
    <w:rsid w:val="0059662C"/>
    <w:rsid w:val="00596672"/>
    <w:rsid w:val="005967C6"/>
    <w:rsid w:val="00596C18"/>
    <w:rsid w:val="00597685"/>
    <w:rsid w:val="005A0903"/>
    <w:rsid w:val="005A0FBA"/>
    <w:rsid w:val="005A1095"/>
    <w:rsid w:val="005A1172"/>
    <w:rsid w:val="005A1186"/>
    <w:rsid w:val="005A1227"/>
    <w:rsid w:val="005A1402"/>
    <w:rsid w:val="005A1D62"/>
    <w:rsid w:val="005A1FA7"/>
    <w:rsid w:val="005A23A6"/>
    <w:rsid w:val="005A2434"/>
    <w:rsid w:val="005A2B24"/>
    <w:rsid w:val="005A3C8A"/>
    <w:rsid w:val="005A3CCA"/>
    <w:rsid w:val="005A3CD3"/>
    <w:rsid w:val="005A3D56"/>
    <w:rsid w:val="005A3E9B"/>
    <w:rsid w:val="005A43E0"/>
    <w:rsid w:val="005A4452"/>
    <w:rsid w:val="005A44F3"/>
    <w:rsid w:val="005A4A1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54A"/>
    <w:rsid w:val="005B0720"/>
    <w:rsid w:val="005B0D5D"/>
    <w:rsid w:val="005B0DC1"/>
    <w:rsid w:val="005B111F"/>
    <w:rsid w:val="005B11A1"/>
    <w:rsid w:val="005B1389"/>
    <w:rsid w:val="005B1423"/>
    <w:rsid w:val="005B152B"/>
    <w:rsid w:val="005B18F8"/>
    <w:rsid w:val="005B1F5A"/>
    <w:rsid w:val="005B23CE"/>
    <w:rsid w:val="005B29A5"/>
    <w:rsid w:val="005B33ED"/>
    <w:rsid w:val="005B3939"/>
    <w:rsid w:val="005B4055"/>
    <w:rsid w:val="005B4626"/>
    <w:rsid w:val="005B469A"/>
    <w:rsid w:val="005B4A8E"/>
    <w:rsid w:val="005B4F4F"/>
    <w:rsid w:val="005B5026"/>
    <w:rsid w:val="005B50F4"/>
    <w:rsid w:val="005B54E6"/>
    <w:rsid w:val="005B5DD3"/>
    <w:rsid w:val="005B5FE9"/>
    <w:rsid w:val="005B6279"/>
    <w:rsid w:val="005B68DB"/>
    <w:rsid w:val="005B6908"/>
    <w:rsid w:val="005B6D71"/>
    <w:rsid w:val="005B715C"/>
    <w:rsid w:val="005B71F4"/>
    <w:rsid w:val="005B7D8A"/>
    <w:rsid w:val="005B7E7C"/>
    <w:rsid w:val="005C0334"/>
    <w:rsid w:val="005C0788"/>
    <w:rsid w:val="005C08C5"/>
    <w:rsid w:val="005C1240"/>
    <w:rsid w:val="005C1708"/>
    <w:rsid w:val="005C1789"/>
    <w:rsid w:val="005C1896"/>
    <w:rsid w:val="005C1D40"/>
    <w:rsid w:val="005C2ACD"/>
    <w:rsid w:val="005C3765"/>
    <w:rsid w:val="005C37C7"/>
    <w:rsid w:val="005C38FD"/>
    <w:rsid w:val="005C3917"/>
    <w:rsid w:val="005C3A88"/>
    <w:rsid w:val="005C40B2"/>
    <w:rsid w:val="005C415A"/>
    <w:rsid w:val="005C45AD"/>
    <w:rsid w:val="005C540E"/>
    <w:rsid w:val="005C551C"/>
    <w:rsid w:val="005C5A33"/>
    <w:rsid w:val="005C5F61"/>
    <w:rsid w:val="005C646A"/>
    <w:rsid w:val="005C67D2"/>
    <w:rsid w:val="005C6DED"/>
    <w:rsid w:val="005C7009"/>
    <w:rsid w:val="005C72CA"/>
    <w:rsid w:val="005C7478"/>
    <w:rsid w:val="005C7619"/>
    <w:rsid w:val="005C76EC"/>
    <w:rsid w:val="005C78DB"/>
    <w:rsid w:val="005C7B90"/>
    <w:rsid w:val="005C7CB6"/>
    <w:rsid w:val="005D0639"/>
    <w:rsid w:val="005D071D"/>
    <w:rsid w:val="005D0B56"/>
    <w:rsid w:val="005D0C55"/>
    <w:rsid w:val="005D0C6A"/>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50C5"/>
    <w:rsid w:val="005D567F"/>
    <w:rsid w:val="005D636D"/>
    <w:rsid w:val="005D65D4"/>
    <w:rsid w:val="005D66A6"/>
    <w:rsid w:val="005D75BB"/>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2DEB"/>
    <w:rsid w:val="005E35E4"/>
    <w:rsid w:val="005E3759"/>
    <w:rsid w:val="005E3963"/>
    <w:rsid w:val="005E420A"/>
    <w:rsid w:val="005E4379"/>
    <w:rsid w:val="005E4BAD"/>
    <w:rsid w:val="005E508B"/>
    <w:rsid w:val="005E5602"/>
    <w:rsid w:val="005E5938"/>
    <w:rsid w:val="005E6305"/>
    <w:rsid w:val="005E635C"/>
    <w:rsid w:val="005E649D"/>
    <w:rsid w:val="005E6703"/>
    <w:rsid w:val="005E68C5"/>
    <w:rsid w:val="005E69DE"/>
    <w:rsid w:val="005E7200"/>
    <w:rsid w:val="005E752D"/>
    <w:rsid w:val="005E7B3D"/>
    <w:rsid w:val="005E7B59"/>
    <w:rsid w:val="005F0152"/>
    <w:rsid w:val="005F03D0"/>
    <w:rsid w:val="005F068C"/>
    <w:rsid w:val="005F13A2"/>
    <w:rsid w:val="005F170B"/>
    <w:rsid w:val="005F1872"/>
    <w:rsid w:val="005F257E"/>
    <w:rsid w:val="005F2706"/>
    <w:rsid w:val="005F280F"/>
    <w:rsid w:val="005F2DDC"/>
    <w:rsid w:val="005F2F0D"/>
    <w:rsid w:val="005F34A6"/>
    <w:rsid w:val="005F3785"/>
    <w:rsid w:val="005F3979"/>
    <w:rsid w:val="005F3E0B"/>
    <w:rsid w:val="005F41C3"/>
    <w:rsid w:val="005F4692"/>
    <w:rsid w:val="005F49B8"/>
    <w:rsid w:val="005F66C0"/>
    <w:rsid w:val="005F6738"/>
    <w:rsid w:val="005F6D6D"/>
    <w:rsid w:val="005F7E68"/>
    <w:rsid w:val="0060030B"/>
    <w:rsid w:val="00600425"/>
    <w:rsid w:val="00600BBB"/>
    <w:rsid w:val="00600C87"/>
    <w:rsid w:val="00601512"/>
    <w:rsid w:val="00601D35"/>
    <w:rsid w:val="00601E4C"/>
    <w:rsid w:val="00602027"/>
    <w:rsid w:val="00602167"/>
    <w:rsid w:val="006021FF"/>
    <w:rsid w:val="006022B9"/>
    <w:rsid w:val="0060242E"/>
    <w:rsid w:val="006028F6"/>
    <w:rsid w:val="0060325F"/>
    <w:rsid w:val="0060357B"/>
    <w:rsid w:val="006036B2"/>
    <w:rsid w:val="00605370"/>
    <w:rsid w:val="00605597"/>
    <w:rsid w:val="006057FC"/>
    <w:rsid w:val="006063C4"/>
    <w:rsid w:val="006064A3"/>
    <w:rsid w:val="00606AE6"/>
    <w:rsid w:val="00606BF6"/>
    <w:rsid w:val="00606FAF"/>
    <w:rsid w:val="00607379"/>
    <w:rsid w:val="0060759F"/>
    <w:rsid w:val="00607BE9"/>
    <w:rsid w:val="00607D18"/>
    <w:rsid w:val="0061097B"/>
    <w:rsid w:val="00610989"/>
    <w:rsid w:val="00610AF8"/>
    <w:rsid w:val="00611171"/>
    <w:rsid w:val="00611738"/>
    <w:rsid w:val="0061243B"/>
    <w:rsid w:val="006125BA"/>
    <w:rsid w:val="00612AB3"/>
    <w:rsid w:val="00613137"/>
    <w:rsid w:val="0061358A"/>
    <w:rsid w:val="00614060"/>
    <w:rsid w:val="00614138"/>
    <w:rsid w:val="00614332"/>
    <w:rsid w:val="0061459B"/>
    <w:rsid w:val="006147CA"/>
    <w:rsid w:val="00614CD1"/>
    <w:rsid w:val="00614D60"/>
    <w:rsid w:val="006157BB"/>
    <w:rsid w:val="006162BA"/>
    <w:rsid w:val="00616BF2"/>
    <w:rsid w:val="00617035"/>
    <w:rsid w:val="00617363"/>
    <w:rsid w:val="00617A4F"/>
    <w:rsid w:val="00617D48"/>
    <w:rsid w:val="00617EBD"/>
    <w:rsid w:val="00617F08"/>
    <w:rsid w:val="006205C3"/>
    <w:rsid w:val="0062153B"/>
    <w:rsid w:val="00621559"/>
    <w:rsid w:val="00623799"/>
    <w:rsid w:val="00624601"/>
    <w:rsid w:val="006247B0"/>
    <w:rsid w:val="00624804"/>
    <w:rsid w:val="0062481B"/>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520"/>
    <w:rsid w:val="006339B1"/>
    <w:rsid w:val="00633D62"/>
    <w:rsid w:val="00634393"/>
    <w:rsid w:val="00634871"/>
    <w:rsid w:val="00634A68"/>
    <w:rsid w:val="00634C13"/>
    <w:rsid w:val="00635519"/>
    <w:rsid w:val="006358F8"/>
    <w:rsid w:val="00635980"/>
    <w:rsid w:val="00635A21"/>
    <w:rsid w:val="00635A88"/>
    <w:rsid w:val="00635ABF"/>
    <w:rsid w:val="00635E20"/>
    <w:rsid w:val="00635FBB"/>
    <w:rsid w:val="006360D7"/>
    <w:rsid w:val="0063629B"/>
    <w:rsid w:val="00636371"/>
    <w:rsid w:val="006366C7"/>
    <w:rsid w:val="00636A70"/>
    <w:rsid w:val="006377D4"/>
    <w:rsid w:val="00637883"/>
    <w:rsid w:val="0063789C"/>
    <w:rsid w:val="006378D8"/>
    <w:rsid w:val="006379C7"/>
    <w:rsid w:val="00637A91"/>
    <w:rsid w:val="00640542"/>
    <w:rsid w:val="006407BB"/>
    <w:rsid w:val="00640A14"/>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15D"/>
    <w:rsid w:val="006532E5"/>
    <w:rsid w:val="006535BD"/>
    <w:rsid w:val="006538AE"/>
    <w:rsid w:val="00653FE3"/>
    <w:rsid w:val="006540AE"/>
    <w:rsid w:val="006548AE"/>
    <w:rsid w:val="00654A2A"/>
    <w:rsid w:val="00654E85"/>
    <w:rsid w:val="006551DA"/>
    <w:rsid w:val="00655535"/>
    <w:rsid w:val="0065561E"/>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E7C"/>
    <w:rsid w:val="006610D9"/>
    <w:rsid w:val="0066148A"/>
    <w:rsid w:val="00661768"/>
    <w:rsid w:val="00661B89"/>
    <w:rsid w:val="00661C9B"/>
    <w:rsid w:val="006623B7"/>
    <w:rsid w:val="0066285A"/>
    <w:rsid w:val="00662A10"/>
    <w:rsid w:val="006631CC"/>
    <w:rsid w:val="006636BF"/>
    <w:rsid w:val="00663968"/>
    <w:rsid w:val="006639BE"/>
    <w:rsid w:val="006640F6"/>
    <w:rsid w:val="00664215"/>
    <w:rsid w:val="0066438E"/>
    <w:rsid w:val="00664D93"/>
    <w:rsid w:val="0066533A"/>
    <w:rsid w:val="006653B0"/>
    <w:rsid w:val="0066546A"/>
    <w:rsid w:val="0066582D"/>
    <w:rsid w:val="0066592C"/>
    <w:rsid w:val="00665E67"/>
    <w:rsid w:val="00666109"/>
    <w:rsid w:val="00666AA8"/>
    <w:rsid w:val="00666EA2"/>
    <w:rsid w:val="00666FDC"/>
    <w:rsid w:val="006677AB"/>
    <w:rsid w:val="00670315"/>
    <w:rsid w:val="0067055E"/>
    <w:rsid w:val="00670CBE"/>
    <w:rsid w:val="0067145D"/>
    <w:rsid w:val="006715FC"/>
    <w:rsid w:val="00671987"/>
    <w:rsid w:val="0067228F"/>
    <w:rsid w:val="006727B1"/>
    <w:rsid w:val="00672811"/>
    <w:rsid w:val="00672DE2"/>
    <w:rsid w:val="00672EB8"/>
    <w:rsid w:val="006741C6"/>
    <w:rsid w:val="006745E4"/>
    <w:rsid w:val="0067466F"/>
    <w:rsid w:val="00675CF1"/>
    <w:rsid w:val="006763E2"/>
    <w:rsid w:val="006764C6"/>
    <w:rsid w:val="00676852"/>
    <w:rsid w:val="00676E46"/>
    <w:rsid w:val="00677C96"/>
    <w:rsid w:val="00680EF6"/>
    <w:rsid w:val="0068124F"/>
    <w:rsid w:val="006813FB"/>
    <w:rsid w:val="0068157F"/>
    <w:rsid w:val="00681CAA"/>
    <w:rsid w:val="00681DC7"/>
    <w:rsid w:val="00681F7C"/>
    <w:rsid w:val="00683EC1"/>
    <w:rsid w:val="006846AB"/>
    <w:rsid w:val="00684D60"/>
    <w:rsid w:val="006854C1"/>
    <w:rsid w:val="00685B5F"/>
    <w:rsid w:val="006862DE"/>
    <w:rsid w:val="006868D6"/>
    <w:rsid w:val="0068726B"/>
    <w:rsid w:val="00687459"/>
    <w:rsid w:val="006902B6"/>
    <w:rsid w:val="0069068F"/>
    <w:rsid w:val="00690787"/>
    <w:rsid w:val="00690963"/>
    <w:rsid w:val="006909F5"/>
    <w:rsid w:val="00690A6B"/>
    <w:rsid w:val="00690AF2"/>
    <w:rsid w:val="00690ED2"/>
    <w:rsid w:val="0069127F"/>
    <w:rsid w:val="006912DD"/>
    <w:rsid w:val="006918D6"/>
    <w:rsid w:val="0069205B"/>
    <w:rsid w:val="006921B5"/>
    <w:rsid w:val="006922C5"/>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DE0"/>
    <w:rsid w:val="00697F98"/>
    <w:rsid w:val="006A0475"/>
    <w:rsid w:val="006A115F"/>
    <w:rsid w:val="006A1A76"/>
    <w:rsid w:val="006A264F"/>
    <w:rsid w:val="006A2687"/>
    <w:rsid w:val="006A26B1"/>
    <w:rsid w:val="006A27C0"/>
    <w:rsid w:val="006A2C9F"/>
    <w:rsid w:val="006A2E89"/>
    <w:rsid w:val="006A2F6C"/>
    <w:rsid w:val="006A33F4"/>
    <w:rsid w:val="006A344D"/>
    <w:rsid w:val="006A3A80"/>
    <w:rsid w:val="006A3AD2"/>
    <w:rsid w:val="006A3C65"/>
    <w:rsid w:val="006A3EE3"/>
    <w:rsid w:val="006A43FE"/>
    <w:rsid w:val="006A48A0"/>
    <w:rsid w:val="006A4903"/>
    <w:rsid w:val="006A4D98"/>
    <w:rsid w:val="006A565E"/>
    <w:rsid w:val="006A5942"/>
    <w:rsid w:val="006A5972"/>
    <w:rsid w:val="006A6001"/>
    <w:rsid w:val="006A601A"/>
    <w:rsid w:val="006A601B"/>
    <w:rsid w:val="006A6024"/>
    <w:rsid w:val="006A6760"/>
    <w:rsid w:val="006A6AF1"/>
    <w:rsid w:val="006A6D66"/>
    <w:rsid w:val="006A6F6A"/>
    <w:rsid w:val="006A6FEC"/>
    <w:rsid w:val="006A71A9"/>
    <w:rsid w:val="006A7BA1"/>
    <w:rsid w:val="006A7F47"/>
    <w:rsid w:val="006B048C"/>
    <w:rsid w:val="006B094C"/>
    <w:rsid w:val="006B099B"/>
    <w:rsid w:val="006B0CF0"/>
    <w:rsid w:val="006B10A6"/>
    <w:rsid w:val="006B10CB"/>
    <w:rsid w:val="006B121C"/>
    <w:rsid w:val="006B217B"/>
    <w:rsid w:val="006B2309"/>
    <w:rsid w:val="006B2998"/>
    <w:rsid w:val="006B31AE"/>
    <w:rsid w:val="006B4349"/>
    <w:rsid w:val="006B4E58"/>
    <w:rsid w:val="006B4ED6"/>
    <w:rsid w:val="006B5346"/>
    <w:rsid w:val="006B59EC"/>
    <w:rsid w:val="006B5B2C"/>
    <w:rsid w:val="006B6797"/>
    <w:rsid w:val="006B68D8"/>
    <w:rsid w:val="006B6B8A"/>
    <w:rsid w:val="006B72F7"/>
    <w:rsid w:val="006B7357"/>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5CF"/>
    <w:rsid w:val="006C4F4C"/>
    <w:rsid w:val="006C5233"/>
    <w:rsid w:val="006C53F8"/>
    <w:rsid w:val="006C54AB"/>
    <w:rsid w:val="006C5A5A"/>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7AE"/>
    <w:rsid w:val="006D19FA"/>
    <w:rsid w:val="006D1A14"/>
    <w:rsid w:val="006D1BB6"/>
    <w:rsid w:val="006D1DA0"/>
    <w:rsid w:val="006D1F24"/>
    <w:rsid w:val="006D1FC1"/>
    <w:rsid w:val="006D2365"/>
    <w:rsid w:val="006D2AB0"/>
    <w:rsid w:val="006D2BD1"/>
    <w:rsid w:val="006D3079"/>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C68"/>
    <w:rsid w:val="006E0016"/>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ABD"/>
    <w:rsid w:val="006E5E8C"/>
    <w:rsid w:val="006E5F55"/>
    <w:rsid w:val="006E6ADB"/>
    <w:rsid w:val="006E6EA4"/>
    <w:rsid w:val="006E71EE"/>
    <w:rsid w:val="006E7220"/>
    <w:rsid w:val="006E745D"/>
    <w:rsid w:val="006E7A3E"/>
    <w:rsid w:val="006E7CAE"/>
    <w:rsid w:val="006F081E"/>
    <w:rsid w:val="006F0A31"/>
    <w:rsid w:val="006F0E40"/>
    <w:rsid w:val="006F1052"/>
    <w:rsid w:val="006F1059"/>
    <w:rsid w:val="006F15C7"/>
    <w:rsid w:val="006F1971"/>
    <w:rsid w:val="006F1AF4"/>
    <w:rsid w:val="006F1B20"/>
    <w:rsid w:val="006F1EEA"/>
    <w:rsid w:val="006F1F20"/>
    <w:rsid w:val="006F1F8B"/>
    <w:rsid w:val="006F200D"/>
    <w:rsid w:val="006F2DFA"/>
    <w:rsid w:val="006F2F5A"/>
    <w:rsid w:val="006F3535"/>
    <w:rsid w:val="006F3555"/>
    <w:rsid w:val="006F356B"/>
    <w:rsid w:val="006F3703"/>
    <w:rsid w:val="006F45FC"/>
    <w:rsid w:val="006F491A"/>
    <w:rsid w:val="006F4ACE"/>
    <w:rsid w:val="006F54D3"/>
    <w:rsid w:val="006F55F2"/>
    <w:rsid w:val="006F5964"/>
    <w:rsid w:val="006F5A4B"/>
    <w:rsid w:val="006F5C36"/>
    <w:rsid w:val="006F6B00"/>
    <w:rsid w:val="006F703C"/>
    <w:rsid w:val="006F70B7"/>
    <w:rsid w:val="006F78ED"/>
    <w:rsid w:val="006F7CB1"/>
    <w:rsid w:val="006F7D16"/>
    <w:rsid w:val="006F7F84"/>
    <w:rsid w:val="0070029C"/>
    <w:rsid w:val="00700592"/>
    <w:rsid w:val="007007E6"/>
    <w:rsid w:val="0070105B"/>
    <w:rsid w:val="0070112C"/>
    <w:rsid w:val="00701F23"/>
    <w:rsid w:val="0070258F"/>
    <w:rsid w:val="0070301A"/>
    <w:rsid w:val="00703267"/>
    <w:rsid w:val="00703E08"/>
    <w:rsid w:val="00704102"/>
    <w:rsid w:val="00704145"/>
    <w:rsid w:val="00704861"/>
    <w:rsid w:val="00704D00"/>
    <w:rsid w:val="00705609"/>
    <w:rsid w:val="007057B4"/>
    <w:rsid w:val="00705DB9"/>
    <w:rsid w:val="0070681C"/>
    <w:rsid w:val="007068CD"/>
    <w:rsid w:val="007069B4"/>
    <w:rsid w:val="00706DB7"/>
    <w:rsid w:val="007071B7"/>
    <w:rsid w:val="007073DD"/>
    <w:rsid w:val="00707BC7"/>
    <w:rsid w:val="00707DBA"/>
    <w:rsid w:val="00707F1C"/>
    <w:rsid w:val="00707F66"/>
    <w:rsid w:val="0071026B"/>
    <w:rsid w:val="00710369"/>
    <w:rsid w:val="00710460"/>
    <w:rsid w:val="007104DA"/>
    <w:rsid w:val="00710CB9"/>
    <w:rsid w:val="00710F0E"/>
    <w:rsid w:val="00710FAC"/>
    <w:rsid w:val="00712271"/>
    <w:rsid w:val="007122F0"/>
    <w:rsid w:val="00712F61"/>
    <w:rsid w:val="00713B18"/>
    <w:rsid w:val="00713C24"/>
    <w:rsid w:val="00713D6A"/>
    <w:rsid w:val="0071482B"/>
    <w:rsid w:val="007148F8"/>
    <w:rsid w:val="00714C50"/>
    <w:rsid w:val="00714F2B"/>
    <w:rsid w:val="00715396"/>
    <w:rsid w:val="0071582A"/>
    <w:rsid w:val="007168E7"/>
    <w:rsid w:val="00716AD3"/>
    <w:rsid w:val="00716BA2"/>
    <w:rsid w:val="00716BF7"/>
    <w:rsid w:val="00716C95"/>
    <w:rsid w:val="00716DC0"/>
    <w:rsid w:val="00716E7D"/>
    <w:rsid w:val="00717333"/>
    <w:rsid w:val="007179FC"/>
    <w:rsid w:val="00717E42"/>
    <w:rsid w:val="00717FA1"/>
    <w:rsid w:val="00717FA5"/>
    <w:rsid w:val="007201E5"/>
    <w:rsid w:val="00720DFF"/>
    <w:rsid w:val="007212DE"/>
    <w:rsid w:val="00722182"/>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27D63"/>
    <w:rsid w:val="007301EF"/>
    <w:rsid w:val="007307A5"/>
    <w:rsid w:val="00730C2D"/>
    <w:rsid w:val="00730C4D"/>
    <w:rsid w:val="00731073"/>
    <w:rsid w:val="007313B0"/>
    <w:rsid w:val="00731552"/>
    <w:rsid w:val="007317A9"/>
    <w:rsid w:val="00731F69"/>
    <w:rsid w:val="00732128"/>
    <w:rsid w:val="0073240B"/>
    <w:rsid w:val="00732606"/>
    <w:rsid w:val="00733559"/>
    <w:rsid w:val="00733AB7"/>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402BF"/>
    <w:rsid w:val="00740A7D"/>
    <w:rsid w:val="00741146"/>
    <w:rsid w:val="007415CB"/>
    <w:rsid w:val="00741E6F"/>
    <w:rsid w:val="0074274B"/>
    <w:rsid w:val="00742850"/>
    <w:rsid w:val="00742DF0"/>
    <w:rsid w:val="00742F0C"/>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13EE"/>
    <w:rsid w:val="00751449"/>
    <w:rsid w:val="0075173F"/>
    <w:rsid w:val="00751A9F"/>
    <w:rsid w:val="00751AFD"/>
    <w:rsid w:val="00751C26"/>
    <w:rsid w:val="00751C46"/>
    <w:rsid w:val="00752C34"/>
    <w:rsid w:val="00752D52"/>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164"/>
    <w:rsid w:val="007563DD"/>
    <w:rsid w:val="00756852"/>
    <w:rsid w:val="007605DD"/>
    <w:rsid w:val="007606FB"/>
    <w:rsid w:val="007608F4"/>
    <w:rsid w:val="0076102D"/>
    <w:rsid w:val="007615B5"/>
    <w:rsid w:val="0076166B"/>
    <w:rsid w:val="007616BA"/>
    <w:rsid w:val="00761921"/>
    <w:rsid w:val="00761D3B"/>
    <w:rsid w:val="00761E13"/>
    <w:rsid w:val="00761E9C"/>
    <w:rsid w:val="007623FA"/>
    <w:rsid w:val="00762989"/>
    <w:rsid w:val="00762DF3"/>
    <w:rsid w:val="007633ED"/>
    <w:rsid w:val="00763658"/>
    <w:rsid w:val="0076456A"/>
    <w:rsid w:val="00764A57"/>
    <w:rsid w:val="00764F25"/>
    <w:rsid w:val="00765CE6"/>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A50"/>
    <w:rsid w:val="00773E2F"/>
    <w:rsid w:val="0077451A"/>
    <w:rsid w:val="00774A70"/>
    <w:rsid w:val="00774C36"/>
    <w:rsid w:val="007750B3"/>
    <w:rsid w:val="00775828"/>
    <w:rsid w:val="00775B93"/>
    <w:rsid w:val="00775C78"/>
    <w:rsid w:val="007760F9"/>
    <w:rsid w:val="00776523"/>
    <w:rsid w:val="007766EC"/>
    <w:rsid w:val="00776BA3"/>
    <w:rsid w:val="00776CBA"/>
    <w:rsid w:val="007777C0"/>
    <w:rsid w:val="00777F66"/>
    <w:rsid w:val="00780162"/>
    <w:rsid w:val="00781140"/>
    <w:rsid w:val="0078169C"/>
    <w:rsid w:val="00781793"/>
    <w:rsid w:val="00781EF6"/>
    <w:rsid w:val="00782AD1"/>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8E2"/>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B5E"/>
    <w:rsid w:val="007911AF"/>
    <w:rsid w:val="00791278"/>
    <w:rsid w:val="007913EC"/>
    <w:rsid w:val="00791423"/>
    <w:rsid w:val="0079169E"/>
    <w:rsid w:val="007920FA"/>
    <w:rsid w:val="007927CB"/>
    <w:rsid w:val="00792940"/>
    <w:rsid w:val="00792BF6"/>
    <w:rsid w:val="007935A2"/>
    <w:rsid w:val="0079383D"/>
    <w:rsid w:val="00793F15"/>
    <w:rsid w:val="007940B0"/>
    <w:rsid w:val="0079452B"/>
    <w:rsid w:val="00794E9E"/>
    <w:rsid w:val="00795B9D"/>
    <w:rsid w:val="00795D69"/>
    <w:rsid w:val="00796082"/>
    <w:rsid w:val="0079626A"/>
    <w:rsid w:val="0079626B"/>
    <w:rsid w:val="00796A32"/>
    <w:rsid w:val="00796A33"/>
    <w:rsid w:val="00796BC6"/>
    <w:rsid w:val="00796CA1"/>
    <w:rsid w:val="00796EBD"/>
    <w:rsid w:val="00797115"/>
    <w:rsid w:val="0079794C"/>
    <w:rsid w:val="00797ABB"/>
    <w:rsid w:val="007A01F1"/>
    <w:rsid w:val="007A0CBA"/>
    <w:rsid w:val="007A0E8F"/>
    <w:rsid w:val="007A0F54"/>
    <w:rsid w:val="007A1AD3"/>
    <w:rsid w:val="007A1F44"/>
    <w:rsid w:val="007A337C"/>
    <w:rsid w:val="007A341F"/>
    <w:rsid w:val="007A34A0"/>
    <w:rsid w:val="007A356F"/>
    <w:rsid w:val="007A37B4"/>
    <w:rsid w:val="007A39A9"/>
    <w:rsid w:val="007A3CE5"/>
    <w:rsid w:val="007A3F57"/>
    <w:rsid w:val="007A4261"/>
    <w:rsid w:val="007A427B"/>
    <w:rsid w:val="007A43FD"/>
    <w:rsid w:val="007A48B8"/>
    <w:rsid w:val="007A5F13"/>
    <w:rsid w:val="007A626D"/>
    <w:rsid w:val="007A633D"/>
    <w:rsid w:val="007A6D02"/>
    <w:rsid w:val="007A711D"/>
    <w:rsid w:val="007A73C1"/>
    <w:rsid w:val="007A7904"/>
    <w:rsid w:val="007B00A7"/>
    <w:rsid w:val="007B030B"/>
    <w:rsid w:val="007B0779"/>
    <w:rsid w:val="007B0AC1"/>
    <w:rsid w:val="007B0B19"/>
    <w:rsid w:val="007B0BE8"/>
    <w:rsid w:val="007B0CAE"/>
    <w:rsid w:val="007B0DCA"/>
    <w:rsid w:val="007B0EE2"/>
    <w:rsid w:val="007B0FC1"/>
    <w:rsid w:val="007B16A4"/>
    <w:rsid w:val="007B1AA6"/>
    <w:rsid w:val="007B1ECE"/>
    <w:rsid w:val="007B22FE"/>
    <w:rsid w:val="007B2654"/>
    <w:rsid w:val="007B2CEB"/>
    <w:rsid w:val="007B2FFC"/>
    <w:rsid w:val="007B3743"/>
    <w:rsid w:val="007B386F"/>
    <w:rsid w:val="007B4437"/>
    <w:rsid w:val="007B4808"/>
    <w:rsid w:val="007B490A"/>
    <w:rsid w:val="007B4BB2"/>
    <w:rsid w:val="007B4DBE"/>
    <w:rsid w:val="007B511B"/>
    <w:rsid w:val="007B51A4"/>
    <w:rsid w:val="007B540C"/>
    <w:rsid w:val="007B56C5"/>
    <w:rsid w:val="007B5E48"/>
    <w:rsid w:val="007B6272"/>
    <w:rsid w:val="007B7C4F"/>
    <w:rsid w:val="007B7EF1"/>
    <w:rsid w:val="007B7FC9"/>
    <w:rsid w:val="007C0A55"/>
    <w:rsid w:val="007C0D65"/>
    <w:rsid w:val="007C1041"/>
    <w:rsid w:val="007C137B"/>
    <w:rsid w:val="007C19D2"/>
    <w:rsid w:val="007C2167"/>
    <w:rsid w:val="007C22EB"/>
    <w:rsid w:val="007C2406"/>
    <w:rsid w:val="007C29AF"/>
    <w:rsid w:val="007C3473"/>
    <w:rsid w:val="007C347B"/>
    <w:rsid w:val="007C3725"/>
    <w:rsid w:val="007C42EA"/>
    <w:rsid w:val="007C48D2"/>
    <w:rsid w:val="007C4C51"/>
    <w:rsid w:val="007C4D24"/>
    <w:rsid w:val="007C56EC"/>
    <w:rsid w:val="007C5B5B"/>
    <w:rsid w:val="007C5F0D"/>
    <w:rsid w:val="007C63BF"/>
    <w:rsid w:val="007C66B3"/>
    <w:rsid w:val="007C67E1"/>
    <w:rsid w:val="007C6B40"/>
    <w:rsid w:val="007C6B6D"/>
    <w:rsid w:val="007C6B9E"/>
    <w:rsid w:val="007C7569"/>
    <w:rsid w:val="007C7AD6"/>
    <w:rsid w:val="007C7DBD"/>
    <w:rsid w:val="007D01E5"/>
    <w:rsid w:val="007D02A6"/>
    <w:rsid w:val="007D02FA"/>
    <w:rsid w:val="007D07E6"/>
    <w:rsid w:val="007D08CA"/>
    <w:rsid w:val="007D0C37"/>
    <w:rsid w:val="007D152E"/>
    <w:rsid w:val="007D1620"/>
    <w:rsid w:val="007D1D52"/>
    <w:rsid w:val="007D20E1"/>
    <w:rsid w:val="007D24A1"/>
    <w:rsid w:val="007D276F"/>
    <w:rsid w:val="007D2B5F"/>
    <w:rsid w:val="007D306D"/>
    <w:rsid w:val="007D38EA"/>
    <w:rsid w:val="007D3A51"/>
    <w:rsid w:val="007D47FC"/>
    <w:rsid w:val="007D4C3D"/>
    <w:rsid w:val="007D4DE4"/>
    <w:rsid w:val="007D5A91"/>
    <w:rsid w:val="007D5D67"/>
    <w:rsid w:val="007D685B"/>
    <w:rsid w:val="007D6B5C"/>
    <w:rsid w:val="007D6C02"/>
    <w:rsid w:val="007D6CF0"/>
    <w:rsid w:val="007D7450"/>
    <w:rsid w:val="007D759D"/>
    <w:rsid w:val="007D7D4A"/>
    <w:rsid w:val="007D7D74"/>
    <w:rsid w:val="007E02A7"/>
    <w:rsid w:val="007E1371"/>
    <w:rsid w:val="007E1D68"/>
    <w:rsid w:val="007E221A"/>
    <w:rsid w:val="007E305A"/>
    <w:rsid w:val="007E382C"/>
    <w:rsid w:val="007E39C0"/>
    <w:rsid w:val="007E39CF"/>
    <w:rsid w:val="007E39D6"/>
    <w:rsid w:val="007E4279"/>
    <w:rsid w:val="007E48A5"/>
    <w:rsid w:val="007E48C3"/>
    <w:rsid w:val="007E4CC2"/>
    <w:rsid w:val="007E4F07"/>
    <w:rsid w:val="007E50C7"/>
    <w:rsid w:val="007E59BA"/>
    <w:rsid w:val="007E668E"/>
    <w:rsid w:val="007E6A72"/>
    <w:rsid w:val="007E6F6D"/>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D1"/>
    <w:rsid w:val="007F338F"/>
    <w:rsid w:val="007F3E9E"/>
    <w:rsid w:val="007F412A"/>
    <w:rsid w:val="007F42EA"/>
    <w:rsid w:val="007F42ED"/>
    <w:rsid w:val="007F42F9"/>
    <w:rsid w:val="007F48DF"/>
    <w:rsid w:val="007F4A80"/>
    <w:rsid w:val="007F51B4"/>
    <w:rsid w:val="007F5B85"/>
    <w:rsid w:val="007F60F8"/>
    <w:rsid w:val="007F6157"/>
    <w:rsid w:val="007F624B"/>
    <w:rsid w:val="007F671C"/>
    <w:rsid w:val="007F6B0B"/>
    <w:rsid w:val="007F6C56"/>
    <w:rsid w:val="007F6F3B"/>
    <w:rsid w:val="007F6F5E"/>
    <w:rsid w:val="007F75BD"/>
    <w:rsid w:val="007F7DAD"/>
    <w:rsid w:val="007F7E20"/>
    <w:rsid w:val="007F7F97"/>
    <w:rsid w:val="00800430"/>
    <w:rsid w:val="008005D5"/>
    <w:rsid w:val="00800C76"/>
    <w:rsid w:val="00800FFD"/>
    <w:rsid w:val="0080176D"/>
    <w:rsid w:val="0080233A"/>
    <w:rsid w:val="0080252F"/>
    <w:rsid w:val="0080260B"/>
    <w:rsid w:val="00802871"/>
    <w:rsid w:val="00802A6E"/>
    <w:rsid w:val="00802B9F"/>
    <w:rsid w:val="00803035"/>
    <w:rsid w:val="0080315F"/>
    <w:rsid w:val="00803490"/>
    <w:rsid w:val="00803823"/>
    <w:rsid w:val="00803C6E"/>
    <w:rsid w:val="00803FAB"/>
    <w:rsid w:val="00803FEB"/>
    <w:rsid w:val="008040C9"/>
    <w:rsid w:val="008047FF"/>
    <w:rsid w:val="008049CE"/>
    <w:rsid w:val="00804AC4"/>
    <w:rsid w:val="00804D21"/>
    <w:rsid w:val="00804D97"/>
    <w:rsid w:val="00805468"/>
    <w:rsid w:val="00805680"/>
    <w:rsid w:val="00805E55"/>
    <w:rsid w:val="0080604B"/>
    <w:rsid w:val="00806355"/>
    <w:rsid w:val="00806443"/>
    <w:rsid w:val="008068E1"/>
    <w:rsid w:val="008068F6"/>
    <w:rsid w:val="008069BF"/>
    <w:rsid w:val="00806F2F"/>
    <w:rsid w:val="0080768B"/>
    <w:rsid w:val="008101B5"/>
    <w:rsid w:val="00810919"/>
    <w:rsid w:val="00810EAB"/>
    <w:rsid w:val="008110B7"/>
    <w:rsid w:val="00811938"/>
    <w:rsid w:val="00811B28"/>
    <w:rsid w:val="00811BC8"/>
    <w:rsid w:val="008120D4"/>
    <w:rsid w:val="00812326"/>
    <w:rsid w:val="00812399"/>
    <w:rsid w:val="008123AF"/>
    <w:rsid w:val="00812A44"/>
    <w:rsid w:val="00812A48"/>
    <w:rsid w:val="00812ACA"/>
    <w:rsid w:val="00813411"/>
    <w:rsid w:val="00813548"/>
    <w:rsid w:val="008137D1"/>
    <w:rsid w:val="00813CA5"/>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32"/>
    <w:rsid w:val="00823083"/>
    <w:rsid w:val="00823A4F"/>
    <w:rsid w:val="00824178"/>
    <w:rsid w:val="00824280"/>
    <w:rsid w:val="00824585"/>
    <w:rsid w:val="0082468E"/>
    <w:rsid w:val="00824D70"/>
    <w:rsid w:val="00825142"/>
    <w:rsid w:val="008251DB"/>
    <w:rsid w:val="00825B0D"/>
    <w:rsid w:val="00825DD9"/>
    <w:rsid w:val="00826C1E"/>
    <w:rsid w:val="00826CBD"/>
    <w:rsid w:val="0082735D"/>
    <w:rsid w:val="00827B75"/>
    <w:rsid w:val="008300F2"/>
    <w:rsid w:val="008305DD"/>
    <w:rsid w:val="00830655"/>
    <w:rsid w:val="00830D88"/>
    <w:rsid w:val="00830FFD"/>
    <w:rsid w:val="008312AC"/>
    <w:rsid w:val="008313EE"/>
    <w:rsid w:val="0083146D"/>
    <w:rsid w:val="0083156C"/>
    <w:rsid w:val="0083176F"/>
    <w:rsid w:val="00831865"/>
    <w:rsid w:val="0083198C"/>
    <w:rsid w:val="00831EFC"/>
    <w:rsid w:val="0083227D"/>
    <w:rsid w:val="00832FAA"/>
    <w:rsid w:val="0083347E"/>
    <w:rsid w:val="00833996"/>
    <w:rsid w:val="00833F77"/>
    <w:rsid w:val="008345B3"/>
    <w:rsid w:val="008346F1"/>
    <w:rsid w:val="00834AFE"/>
    <w:rsid w:val="00834D23"/>
    <w:rsid w:val="00835334"/>
    <w:rsid w:val="008355FD"/>
    <w:rsid w:val="008358A7"/>
    <w:rsid w:val="008359AC"/>
    <w:rsid w:val="00836071"/>
    <w:rsid w:val="0083607A"/>
    <w:rsid w:val="008360A7"/>
    <w:rsid w:val="008364C7"/>
    <w:rsid w:val="00836617"/>
    <w:rsid w:val="00836763"/>
    <w:rsid w:val="008367BB"/>
    <w:rsid w:val="008369DA"/>
    <w:rsid w:val="00836A42"/>
    <w:rsid w:val="00836C3A"/>
    <w:rsid w:val="00837127"/>
    <w:rsid w:val="00840811"/>
    <w:rsid w:val="008419A4"/>
    <w:rsid w:val="00841B83"/>
    <w:rsid w:val="00841E3C"/>
    <w:rsid w:val="00842225"/>
    <w:rsid w:val="0084241C"/>
    <w:rsid w:val="008424AF"/>
    <w:rsid w:val="00842690"/>
    <w:rsid w:val="0084269C"/>
    <w:rsid w:val="00843869"/>
    <w:rsid w:val="00844109"/>
    <w:rsid w:val="00844BC1"/>
    <w:rsid w:val="00844E81"/>
    <w:rsid w:val="00844FB1"/>
    <w:rsid w:val="0084501D"/>
    <w:rsid w:val="008451BA"/>
    <w:rsid w:val="008452BE"/>
    <w:rsid w:val="008458BB"/>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1867"/>
    <w:rsid w:val="00851DBB"/>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53F7"/>
    <w:rsid w:val="008566A5"/>
    <w:rsid w:val="0085693F"/>
    <w:rsid w:val="00856E9B"/>
    <w:rsid w:val="00857382"/>
    <w:rsid w:val="008575DB"/>
    <w:rsid w:val="008578D9"/>
    <w:rsid w:val="00857B52"/>
    <w:rsid w:val="00857E73"/>
    <w:rsid w:val="0086078B"/>
    <w:rsid w:val="00860A42"/>
    <w:rsid w:val="00860CAF"/>
    <w:rsid w:val="00860CC4"/>
    <w:rsid w:val="00861463"/>
    <w:rsid w:val="008615CD"/>
    <w:rsid w:val="00861618"/>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11D"/>
    <w:rsid w:val="00864636"/>
    <w:rsid w:val="00864F89"/>
    <w:rsid w:val="00865215"/>
    <w:rsid w:val="008657A2"/>
    <w:rsid w:val="0086592A"/>
    <w:rsid w:val="00865BF2"/>
    <w:rsid w:val="00865E9F"/>
    <w:rsid w:val="00866B56"/>
    <w:rsid w:val="008672CD"/>
    <w:rsid w:val="00867A6F"/>
    <w:rsid w:val="00870008"/>
    <w:rsid w:val="00870798"/>
    <w:rsid w:val="00870E43"/>
    <w:rsid w:val="008713D2"/>
    <w:rsid w:val="0087181F"/>
    <w:rsid w:val="00871BF7"/>
    <w:rsid w:val="00872212"/>
    <w:rsid w:val="00872359"/>
    <w:rsid w:val="00872510"/>
    <w:rsid w:val="00872548"/>
    <w:rsid w:val="008727BA"/>
    <w:rsid w:val="00872C1C"/>
    <w:rsid w:val="00872CAD"/>
    <w:rsid w:val="00872E17"/>
    <w:rsid w:val="008731D9"/>
    <w:rsid w:val="00873F5C"/>
    <w:rsid w:val="0087407F"/>
    <w:rsid w:val="008740FF"/>
    <w:rsid w:val="00874124"/>
    <w:rsid w:val="0087479C"/>
    <w:rsid w:val="00874D58"/>
    <w:rsid w:val="00875827"/>
    <w:rsid w:val="00875AB8"/>
    <w:rsid w:val="00875E90"/>
    <w:rsid w:val="008764A1"/>
    <w:rsid w:val="008766E5"/>
    <w:rsid w:val="00876E2F"/>
    <w:rsid w:val="00877339"/>
    <w:rsid w:val="0087759D"/>
    <w:rsid w:val="00880114"/>
    <w:rsid w:val="0088019B"/>
    <w:rsid w:val="008802F0"/>
    <w:rsid w:val="008804D2"/>
    <w:rsid w:val="008807F4"/>
    <w:rsid w:val="00881300"/>
    <w:rsid w:val="008815FD"/>
    <w:rsid w:val="008818A9"/>
    <w:rsid w:val="00882DA0"/>
    <w:rsid w:val="00882EFE"/>
    <w:rsid w:val="00883D25"/>
    <w:rsid w:val="00884164"/>
    <w:rsid w:val="00884214"/>
    <w:rsid w:val="00885914"/>
    <w:rsid w:val="00885B3B"/>
    <w:rsid w:val="00886470"/>
    <w:rsid w:val="008869F1"/>
    <w:rsid w:val="00886A7A"/>
    <w:rsid w:val="00886C5A"/>
    <w:rsid w:val="00886DE0"/>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94"/>
    <w:rsid w:val="008A0ED8"/>
    <w:rsid w:val="008A16E8"/>
    <w:rsid w:val="008A1B44"/>
    <w:rsid w:val="008A1B55"/>
    <w:rsid w:val="008A2075"/>
    <w:rsid w:val="008A2633"/>
    <w:rsid w:val="008A264B"/>
    <w:rsid w:val="008A26C3"/>
    <w:rsid w:val="008A299E"/>
    <w:rsid w:val="008A2A1A"/>
    <w:rsid w:val="008A344E"/>
    <w:rsid w:val="008A3732"/>
    <w:rsid w:val="008A37D1"/>
    <w:rsid w:val="008A392B"/>
    <w:rsid w:val="008A3AA5"/>
    <w:rsid w:val="008A3DE0"/>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8F6"/>
    <w:rsid w:val="008B4DD4"/>
    <w:rsid w:val="008B4F3D"/>
    <w:rsid w:val="008B5111"/>
    <w:rsid w:val="008B5A25"/>
    <w:rsid w:val="008B5B3C"/>
    <w:rsid w:val="008B5BBD"/>
    <w:rsid w:val="008B5CF6"/>
    <w:rsid w:val="008B64B0"/>
    <w:rsid w:val="008B66A7"/>
    <w:rsid w:val="008B6992"/>
    <w:rsid w:val="008B6A10"/>
    <w:rsid w:val="008B7066"/>
    <w:rsid w:val="008B7982"/>
    <w:rsid w:val="008B7C89"/>
    <w:rsid w:val="008B7DCE"/>
    <w:rsid w:val="008C06F1"/>
    <w:rsid w:val="008C0B2D"/>
    <w:rsid w:val="008C0F26"/>
    <w:rsid w:val="008C1408"/>
    <w:rsid w:val="008C163C"/>
    <w:rsid w:val="008C1A76"/>
    <w:rsid w:val="008C1E6E"/>
    <w:rsid w:val="008C20E5"/>
    <w:rsid w:val="008C22B6"/>
    <w:rsid w:val="008C25B9"/>
    <w:rsid w:val="008C2939"/>
    <w:rsid w:val="008C2ACE"/>
    <w:rsid w:val="008C2CBF"/>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1ECE"/>
    <w:rsid w:val="008D252A"/>
    <w:rsid w:val="008D294B"/>
    <w:rsid w:val="008D2B70"/>
    <w:rsid w:val="008D3D0B"/>
    <w:rsid w:val="008D4301"/>
    <w:rsid w:val="008D481E"/>
    <w:rsid w:val="008D536B"/>
    <w:rsid w:val="008D5460"/>
    <w:rsid w:val="008D5767"/>
    <w:rsid w:val="008D5B86"/>
    <w:rsid w:val="008D7020"/>
    <w:rsid w:val="008D70CB"/>
    <w:rsid w:val="008D7274"/>
    <w:rsid w:val="008D731C"/>
    <w:rsid w:val="008D76D2"/>
    <w:rsid w:val="008E092F"/>
    <w:rsid w:val="008E0A91"/>
    <w:rsid w:val="008E0E58"/>
    <w:rsid w:val="008E1237"/>
    <w:rsid w:val="008E12E3"/>
    <w:rsid w:val="008E15DF"/>
    <w:rsid w:val="008E1625"/>
    <w:rsid w:val="008E16F3"/>
    <w:rsid w:val="008E1CA1"/>
    <w:rsid w:val="008E1DC2"/>
    <w:rsid w:val="008E21CD"/>
    <w:rsid w:val="008E3391"/>
    <w:rsid w:val="008E388B"/>
    <w:rsid w:val="008E38EC"/>
    <w:rsid w:val="008E446F"/>
    <w:rsid w:val="008E44FA"/>
    <w:rsid w:val="008E4999"/>
    <w:rsid w:val="008E59DE"/>
    <w:rsid w:val="008E5B89"/>
    <w:rsid w:val="008E60FC"/>
    <w:rsid w:val="008E621E"/>
    <w:rsid w:val="008E6434"/>
    <w:rsid w:val="008E6F2F"/>
    <w:rsid w:val="008E7634"/>
    <w:rsid w:val="008E7BA3"/>
    <w:rsid w:val="008E7E5B"/>
    <w:rsid w:val="008E7FA4"/>
    <w:rsid w:val="008F098D"/>
    <w:rsid w:val="008F0CD0"/>
    <w:rsid w:val="008F0CDB"/>
    <w:rsid w:val="008F139C"/>
    <w:rsid w:val="008F1905"/>
    <w:rsid w:val="008F23F1"/>
    <w:rsid w:val="008F29D6"/>
    <w:rsid w:val="008F2A20"/>
    <w:rsid w:val="008F2AA2"/>
    <w:rsid w:val="008F2B77"/>
    <w:rsid w:val="008F2DDC"/>
    <w:rsid w:val="008F3833"/>
    <w:rsid w:val="008F41CD"/>
    <w:rsid w:val="008F4D93"/>
    <w:rsid w:val="008F50C5"/>
    <w:rsid w:val="008F5196"/>
    <w:rsid w:val="008F5493"/>
    <w:rsid w:val="008F6115"/>
    <w:rsid w:val="008F65E6"/>
    <w:rsid w:val="008F6864"/>
    <w:rsid w:val="008F6914"/>
    <w:rsid w:val="008F707D"/>
    <w:rsid w:val="008F77CD"/>
    <w:rsid w:val="008F7CD0"/>
    <w:rsid w:val="009001A8"/>
    <w:rsid w:val="0090097B"/>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5E"/>
    <w:rsid w:val="00903CC0"/>
    <w:rsid w:val="009041FA"/>
    <w:rsid w:val="00905039"/>
    <w:rsid w:val="009053CD"/>
    <w:rsid w:val="009055BE"/>
    <w:rsid w:val="00905E36"/>
    <w:rsid w:val="00906464"/>
    <w:rsid w:val="00906776"/>
    <w:rsid w:val="009069BA"/>
    <w:rsid w:val="00907369"/>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78E"/>
    <w:rsid w:val="00914A67"/>
    <w:rsid w:val="00914C91"/>
    <w:rsid w:val="009157F4"/>
    <w:rsid w:val="00915C53"/>
    <w:rsid w:val="00915E1E"/>
    <w:rsid w:val="00916258"/>
    <w:rsid w:val="00916CCF"/>
    <w:rsid w:val="00917FF9"/>
    <w:rsid w:val="00920600"/>
    <w:rsid w:val="009207CE"/>
    <w:rsid w:val="00920B6C"/>
    <w:rsid w:val="0092119F"/>
    <w:rsid w:val="009213F7"/>
    <w:rsid w:val="0092148C"/>
    <w:rsid w:val="009219F6"/>
    <w:rsid w:val="00921B94"/>
    <w:rsid w:val="00921FC0"/>
    <w:rsid w:val="0092217E"/>
    <w:rsid w:val="00922315"/>
    <w:rsid w:val="00922327"/>
    <w:rsid w:val="009224FA"/>
    <w:rsid w:val="00922B72"/>
    <w:rsid w:val="00922D83"/>
    <w:rsid w:val="00922DFE"/>
    <w:rsid w:val="00922E5C"/>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F7F"/>
    <w:rsid w:val="00930A1F"/>
    <w:rsid w:val="00930DFA"/>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1F94"/>
    <w:rsid w:val="00942240"/>
    <w:rsid w:val="00942377"/>
    <w:rsid w:val="00942955"/>
    <w:rsid w:val="00942D9B"/>
    <w:rsid w:val="00943159"/>
    <w:rsid w:val="00943345"/>
    <w:rsid w:val="00943973"/>
    <w:rsid w:val="00943B47"/>
    <w:rsid w:val="00943DFE"/>
    <w:rsid w:val="00944150"/>
    <w:rsid w:val="009441AC"/>
    <w:rsid w:val="00945071"/>
    <w:rsid w:val="0094582B"/>
    <w:rsid w:val="00945CCD"/>
    <w:rsid w:val="00945DF7"/>
    <w:rsid w:val="00946170"/>
    <w:rsid w:val="009462C8"/>
    <w:rsid w:val="0094661B"/>
    <w:rsid w:val="00946E62"/>
    <w:rsid w:val="00946EFF"/>
    <w:rsid w:val="00947318"/>
    <w:rsid w:val="00947865"/>
    <w:rsid w:val="009478FD"/>
    <w:rsid w:val="00947F85"/>
    <w:rsid w:val="00947FEE"/>
    <w:rsid w:val="00950F48"/>
    <w:rsid w:val="00950FD3"/>
    <w:rsid w:val="00951617"/>
    <w:rsid w:val="00951DF8"/>
    <w:rsid w:val="00951EE8"/>
    <w:rsid w:val="00951FC6"/>
    <w:rsid w:val="00951FCF"/>
    <w:rsid w:val="0095285F"/>
    <w:rsid w:val="0095296D"/>
    <w:rsid w:val="00952EC6"/>
    <w:rsid w:val="0095318D"/>
    <w:rsid w:val="0095322B"/>
    <w:rsid w:val="009533B6"/>
    <w:rsid w:val="009534DF"/>
    <w:rsid w:val="00953B7D"/>
    <w:rsid w:val="00953BD1"/>
    <w:rsid w:val="0095413B"/>
    <w:rsid w:val="0095437E"/>
    <w:rsid w:val="009543DC"/>
    <w:rsid w:val="00954623"/>
    <w:rsid w:val="00955744"/>
    <w:rsid w:val="00955E02"/>
    <w:rsid w:val="0095626B"/>
    <w:rsid w:val="009565AD"/>
    <w:rsid w:val="00956986"/>
    <w:rsid w:val="00956E4E"/>
    <w:rsid w:val="00956EAE"/>
    <w:rsid w:val="009572A7"/>
    <w:rsid w:val="00957ADB"/>
    <w:rsid w:val="00957DE5"/>
    <w:rsid w:val="009601C8"/>
    <w:rsid w:val="009603B4"/>
    <w:rsid w:val="009607F3"/>
    <w:rsid w:val="00960B8C"/>
    <w:rsid w:val="00960D2E"/>
    <w:rsid w:val="00961158"/>
    <w:rsid w:val="009612E0"/>
    <w:rsid w:val="00961747"/>
    <w:rsid w:val="009620D8"/>
    <w:rsid w:val="00962632"/>
    <w:rsid w:val="00962638"/>
    <w:rsid w:val="0096279C"/>
    <w:rsid w:val="00962F60"/>
    <w:rsid w:val="0096355E"/>
    <w:rsid w:val="0096358F"/>
    <w:rsid w:val="0096463A"/>
    <w:rsid w:val="009649A1"/>
    <w:rsid w:val="00964E7C"/>
    <w:rsid w:val="00965078"/>
    <w:rsid w:val="009655DC"/>
    <w:rsid w:val="00965715"/>
    <w:rsid w:val="00965C30"/>
    <w:rsid w:val="00965CE0"/>
    <w:rsid w:val="00965D2B"/>
    <w:rsid w:val="00965FF7"/>
    <w:rsid w:val="00966544"/>
    <w:rsid w:val="009668AA"/>
    <w:rsid w:val="00966D3A"/>
    <w:rsid w:val="00966E4C"/>
    <w:rsid w:val="00967887"/>
    <w:rsid w:val="00970089"/>
    <w:rsid w:val="0097024E"/>
    <w:rsid w:val="009703B9"/>
    <w:rsid w:val="00971294"/>
    <w:rsid w:val="00971479"/>
    <w:rsid w:val="009714B9"/>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7F40"/>
    <w:rsid w:val="009803BE"/>
    <w:rsid w:val="00980AE8"/>
    <w:rsid w:val="00981368"/>
    <w:rsid w:val="009815F6"/>
    <w:rsid w:val="0098197A"/>
    <w:rsid w:val="00981B33"/>
    <w:rsid w:val="00981F8E"/>
    <w:rsid w:val="0098207A"/>
    <w:rsid w:val="00982B47"/>
    <w:rsid w:val="00982F42"/>
    <w:rsid w:val="009849A5"/>
    <w:rsid w:val="00984B4F"/>
    <w:rsid w:val="00984DF2"/>
    <w:rsid w:val="0098526A"/>
    <w:rsid w:val="009855B7"/>
    <w:rsid w:val="00985E87"/>
    <w:rsid w:val="0098620C"/>
    <w:rsid w:val="00986381"/>
    <w:rsid w:val="00987002"/>
    <w:rsid w:val="009878C9"/>
    <w:rsid w:val="00990A1F"/>
    <w:rsid w:val="00992115"/>
    <w:rsid w:val="00992AA3"/>
    <w:rsid w:val="00993475"/>
    <w:rsid w:val="00993C4E"/>
    <w:rsid w:val="00994305"/>
    <w:rsid w:val="009945FB"/>
    <w:rsid w:val="009947DA"/>
    <w:rsid w:val="00994B10"/>
    <w:rsid w:val="00994E8A"/>
    <w:rsid w:val="00995234"/>
    <w:rsid w:val="009953B3"/>
    <w:rsid w:val="00995562"/>
    <w:rsid w:val="00995758"/>
    <w:rsid w:val="00995F33"/>
    <w:rsid w:val="00996527"/>
    <w:rsid w:val="009969CA"/>
    <w:rsid w:val="00997097"/>
    <w:rsid w:val="0099796D"/>
    <w:rsid w:val="00997BDD"/>
    <w:rsid w:val="009A109F"/>
    <w:rsid w:val="009A1434"/>
    <w:rsid w:val="009A1450"/>
    <w:rsid w:val="009A15FE"/>
    <w:rsid w:val="009A17D7"/>
    <w:rsid w:val="009A1B41"/>
    <w:rsid w:val="009A1ED7"/>
    <w:rsid w:val="009A2152"/>
    <w:rsid w:val="009A2C63"/>
    <w:rsid w:val="009A2C9D"/>
    <w:rsid w:val="009A2F9C"/>
    <w:rsid w:val="009A3271"/>
    <w:rsid w:val="009A39CC"/>
    <w:rsid w:val="009A3E37"/>
    <w:rsid w:val="009A3F13"/>
    <w:rsid w:val="009A49CC"/>
    <w:rsid w:val="009A5C82"/>
    <w:rsid w:val="009A64A1"/>
    <w:rsid w:val="009A77E5"/>
    <w:rsid w:val="009A78C2"/>
    <w:rsid w:val="009A7FA2"/>
    <w:rsid w:val="009B04A8"/>
    <w:rsid w:val="009B090B"/>
    <w:rsid w:val="009B0FE0"/>
    <w:rsid w:val="009B1B2F"/>
    <w:rsid w:val="009B1B96"/>
    <w:rsid w:val="009B1BDF"/>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56"/>
    <w:rsid w:val="009C2EA7"/>
    <w:rsid w:val="009C35AE"/>
    <w:rsid w:val="009C4DB8"/>
    <w:rsid w:val="009C4DBF"/>
    <w:rsid w:val="009C521D"/>
    <w:rsid w:val="009C5440"/>
    <w:rsid w:val="009C5829"/>
    <w:rsid w:val="009C6323"/>
    <w:rsid w:val="009C690F"/>
    <w:rsid w:val="009C6D8A"/>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C0"/>
    <w:rsid w:val="009E6489"/>
    <w:rsid w:val="009E6500"/>
    <w:rsid w:val="009E6853"/>
    <w:rsid w:val="009E70EA"/>
    <w:rsid w:val="009E745D"/>
    <w:rsid w:val="009E7E03"/>
    <w:rsid w:val="009F0B81"/>
    <w:rsid w:val="009F1EC3"/>
    <w:rsid w:val="009F21EB"/>
    <w:rsid w:val="009F224D"/>
    <w:rsid w:val="009F2A80"/>
    <w:rsid w:val="009F2B90"/>
    <w:rsid w:val="009F2C63"/>
    <w:rsid w:val="009F2CC7"/>
    <w:rsid w:val="009F34D6"/>
    <w:rsid w:val="009F3513"/>
    <w:rsid w:val="009F3CE6"/>
    <w:rsid w:val="009F3F10"/>
    <w:rsid w:val="009F444D"/>
    <w:rsid w:val="009F4552"/>
    <w:rsid w:val="009F4B50"/>
    <w:rsid w:val="009F4F96"/>
    <w:rsid w:val="009F510F"/>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8B3"/>
    <w:rsid w:val="00A02C31"/>
    <w:rsid w:val="00A02FB2"/>
    <w:rsid w:val="00A03465"/>
    <w:rsid w:val="00A03A1C"/>
    <w:rsid w:val="00A03B2B"/>
    <w:rsid w:val="00A040FA"/>
    <w:rsid w:val="00A041D4"/>
    <w:rsid w:val="00A0422F"/>
    <w:rsid w:val="00A0442F"/>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864"/>
    <w:rsid w:val="00A138E5"/>
    <w:rsid w:val="00A13942"/>
    <w:rsid w:val="00A13F89"/>
    <w:rsid w:val="00A153DC"/>
    <w:rsid w:val="00A15FE0"/>
    <w:rsid w:val="00A16744"/>
    <w:rsid w:val="00A168A4"/>
    <w:rsid w:val="00A17671"/>
    <w:rsid w:val="00A17B07"/>
    <w:rsid w:val="00A208C3"/>
    <w:rsid w:val="00A20B88"/>
    <w:rsid w:val="00A20C94"/>
    <w:rsid w:val="00A20E01"/>
    <w:rsid w:val="00A21727"/>
    <w:rsid w:val="00A21836"/>
    <w:rsid w:val="00A22025"/>
    <w:rsid w:val="00A22AD7"/>
    <w:rsid w:val="00A2326F"/>
    <w:rsid w:val="00A2370C"/>
    <w:rsid w:val="00A24F7C"/>
    <w:rsid w:val="00A24FF1"/>
    <w:rsid w:val="00A25617"/>
    <w:rsid w:val="00A25ADF"/>
    <w:rsid w:val="00A25F94"/>
    <w:rsid w:val="00A26014"/>
    <w:rsid w:val="00A26361"/>
    <w:rsid w:val="00A2667B"/>
    <w:rsid w:val="00A2772A"/>
    <w:rsid w:val="00A27B6D"/>
    <w:rsid w:val="00A3006E"/>
    <w:rsid w:val="00A319AA"/>
    <w:rsid w:val="00A32494"/>
    <w:rsid w:val="00A337D6"/>
    <w:rsid w:val="00A33B32"/>
    <w:rsid w:val="00A33CB6"/>
    <w:rsid w:val="00A33D8F"/>
    <w:rsid w:val="00A34061"/>
    <w:rsid w:val="00A3453A"/>
    <w:rsid w:val="00A35472"/>
    <w:rsid w:val="00A3572D"/>
    <w:rsid w:val="00A35809"/>
    <w:rsid w:val="00A35E9E"/>
    <w:rsid w:val="00A35EC4"/>
    <w:rsid w:val="00A35F4E"/>
    <w:rsid w:val="00A36C0F"/>
    <w:rsid w:val="00A37149"/>
    <w:rsid w:val="00A37200"/>
    <w:rsid w:val="00A37250"/>
    <w:rsid w:val="00A377D5"/>
    <w:rsid w:val="00A404A6"/>
    <w:rsid w:val="00A40BD4"/>
    <w:rsid w:val="00A40DD0"/>
    <w:rsid w:val="00A41515"/>
    <w:rsid w:val="00A41A27"/>
    <w:rsid w:val="00A41D4A"/>
    <w:rsid w:val="00A41D54"/>
    <w:rsid w:val="00A42740"/>
    <w:rsid w:val="00A42CC1"/>
    <w:rsid w:val="00A42D61"/>
    <w:rsid w:val="00A43E23"/>
    <w:rsid w:val="00A44760"/>
    <w:rsid w:val="00A44946"/>
    <w:rsid w:val="00A44FDE"/>
    <w:rsid w:val="00A4500C"/>
    <w:rsid w:val="00A4512F"/>
    <w:rsid w:val="00A45707"/>
    <w:rsid w:val="00A45BDC"/>
    <w:rsid w:val="00A466A6"/>
    <w:rsid w:val="00A466E0"/>
    <w:rsid w:val="00A466F0"/>
    <w:rsid w:val="00A4675B"/>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A97"/>
    <w:rsid w:val="00A55DAA"/>
    <w:rsid w:val="00A55FA5"/>
    <w:rsid w:val="00A56312"/>
    <w:rsid w:val="00A56406"/>
    <w:rsid w:val="00A5683E"/>
    <w:rsid w:val="00A56DD1"/>
    <w:rsid w:val="00A56FF0"/>
    <w:rsid w:val="00A578D2"/>
    <w:rsid w:val="00A579E3"/>
    <w:rsid w:val="00A602EA"/>
    <w:rsid w:val="00A606DC"/>
    <w:rsid w:val="00A60F69"/>
    <w:rsid w:val="00A61101"/>
    <w:rsid w:val="00A611AD"/>
    <w:rsid w:val="00A613A8"/>
    <w:rsid w:val="00A61929"/>
    <w:rsid w:val="00A61FA6"/>
    <w:rsid w:val="00A62138"/>
    <w:rsid w:val="00A6240C"/>
    <w:rsid w:val="00A6242A"/>
    <w:rsid w:val="00A62EBC"/>
    <w:rsid w:val="00A62FA2"/>
    <w:rsid w:val="00A630C3"/>
    <w:rsid w:val="00A6312C"/>
    <w:rsid w:val="00A63765"/>
    <w:rsid w:val="00A63C81"/>
    <w:rsid w:val="00A63C9F"/>
    <w:rsid w:val="00A64808"/>
    <w:rsid w:val="00A64966"/>
    <w:rsid w:val="00A64BD1"/>
    <w:rsid w:val="00A64E19"/>
    <w:rsid w:val="00A64E60"/>
    <w:rsid w:val="00A65465"/>
    <w:rsid w:val="00A65627"/>
    <w:rsid w:val="00A65C77"/>
    <w:rsid w:val="00A65E20"/>
    <w:rsid w:val="00A671AC"/>
    <w:rsid w:val="00A672B6"/>
    <w:rsid w:val="00A674E2"/>
    <w:rsid w:val="00A67654"/>
    <w:rsid w:val="00A67A7F"/>
    <w:rsid w:val="00A67C42"/>
    <w:rsid w:val="00A70697"/>
    <w:rsid w:val="00A7088A"/>
    <w:rsid w:val="00A709E3"/>
    <w:rsid w:val="00A70DF4"/>
    <w:rsid w:val="00A7140C"/>
    <w:rsid w:val="00A71D95"/>
    <w:rsid w:val="00A72123"/>
    <w:rsid w:val="00A7283B"/>
    <w:rsid w:val="00A72F54"/>
    <w:rsid w:val="00A74132"/>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44"/>
    <w:rsid w:val="00A81594"/>
    <w:rsid w:val="00A81778"/>
    <w:rsid w:val="00A81BC5"/>
    <w:rsid w:val="00A81FCA"/>
    <w:rsid w:val="00A8200C"/>
    <w:rsid w:val="00A82CC5"/>
    <w:rsid w:val="00A82DB3"/>
    <w:rsid w:val="00A83577"/>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265"/>
    <w:rsid w:val="00A925FA"/>
    <w:rsid w:val="00A92B1C"/>
    <w:rsid w:val="00A931AD"/>
    <w:rsid w:val="00A93A38"/>
    <w:rsid w:val="00A93C14"/>
    <w:rsid w:val="00A93F60"/>
    <w:rsid w:val="00A94022"/>
    <w:rsid w:val="00A94272"/>
    <w:rsid w:val="00A955E6"/>
    <w:rsid w:val="00A95D53"/>
    <w:rsid w:val="00A96C28"/>
    <w:rsid w:val="00A96FF3"/>
    <w:rsid w:val="00A97215"/>
    <w:rsid w:val="00A975AD"/>
    <w:rsid w:val="00A9763E"/>
    <w:rsid w:val="00AA00CE"/>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5E6B"/>
    <w:rsid w:val="00AA6218"/>
    <w:rsid w:val="00AA67EC"/>
    <w:rsid w:val="00AA7338"/>
    <w:rsid w:val="00AA7492"/>
    <w:rsid w:val="00AA7666"/>
    <w:rsid w:val="00AA77E7"/>
    <w:rsid w:val="00AA7824"/>
    <w:rsid w:val="00AB03AF"/>
    <w:rsid w:val="00AB07C4"/>
    <w:rsid w:val="00AB0956"/>
    <w:rsid w:val="00AB0CFD"/>
    <w:rsid w:val="00AB0DDC"/>
    <w:rsid w:val="00AB0E6D"/>
    <w:rsid w:val="00AB1365"/>
    <w:rsid w:val="00AB1B53"/>
    <w:rsid w:val="00AB2111"/>
    <w:rsid w:val="00AB22F7"/>
    <w:rsid w:val="00AB2701"/>
    <w:rsid w:val="00AB2958"/>
    <w:rsid w:val="00AB29C3"/>
    <w:rsid w:val="00AB2E44"/>
    <w:rsid w:val="00AB32CC"/>
    <w:rsid w:val="00AB33BC"/>
    <w:rsid w:val="00AB3422"/>
    <w:rsid w:val="00AB3452"/>
    <w:rsid w:val="00AB3CA2"/>
    <w:rsid w:val="00AB4091"/>
    <w:rsid w:val="00AB521E"/>
    <w:rsid w:val="00AB5305"/>
    <w:rsid w:val="00AB542D"/>
    <w:rsid w:val="00AB55A2"/>
    <w:rsid w:val="00AB59B5"/>
    <w:rsid w:val="00AB5C2F"/>
    <w:rsid w:val="00AB5F0D"/>
    <w:rsid w:val="00AB62EF"/>
    <w:rsid w:val="00AB63D5"/>
    <w:rsid w:val="00AB6B15"/>
    <w:rsid w:val="00AB7292"/>
    <w:rsid w:val="00AB751A"/>
    <w:rsid w:val="00AB7947"/>
    <w:rsid w:val="00AB7B9F"/>
    <w:rsid w:val="00AB7DCB"/>
    <w:rsid w:val="00AC0296"/>
    <w:rsid w:val="00AC0C09"/>
    <w:rsid w:val="00AC12D4"/>
    <w:rsid w:val="00AC130B"/>
    <w:rsid w:val="00AC14FF"/>
    <w:rsid w:val="00AC1602"/>
    <w:rsid w:val="00AC174D"/>
    <w:rsid w:val="00AC1B5E"/>
    <w:rsid w:val="00AC1D5C"/>
    <w:rsid w:val="00AC1F95"/>
    <w:rsid w:val="00AC2364"/>
    <w:rsid w:val="00AC2C05"/>
    <w:rsid w:val="00AC3211"/>
    <w:rsid w:val="00AC3548"/>
    <w:rsid w:val="00AC3C9D"/>
    <w:rsid w:val="00AC50F4"/>
    <w:rsid w:val="00AC50FA"/>
    <w:rsid w:val="00AC5816"/>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EF7"/>
    <w:rsid w:val="00AE405F"/>
    <w:rsid w:val="00AE40F4"/>
    <w:rsid w:val="00AE4648"/>
    <w:rsid w:val="00AE47E3"/>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31"/>
    <w:rsid w:val="00AF398D"/>
    <w:rsid w:val="00AF3A6B"/>
    <w:rsid w:val="00AF3F37"/>
    <w:rsid w:val="00AF405E"/>
    <w:rsid w:val="00AF4349"/>
    <w:rsid w:val="00AF45A2"/>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405"/>
    <w:rsid w:val="00B019B0"/>
    <w:rsid w:val="00B01E84"/>
    <w:rsid w:val="00B021A3"/>
    <w:rsid w:val="00B02AFF"/>
    <w:rsid w:val="00B03DB4"/>
    <w:rsid w:val="00B03E37"/>
    <w:rsid w:val="00B03F9B"/>
    <w:rsid w:val="00B046E0"/>
    <w:rsid w:val="00B0487C"/>
    <w:rsid w:val="00B04E69"/>
    <w:rsid w:val="00B05377"/>
    <w:rsid w:val="00B05A8F"/>
    <w:rsid w:val="00B05EE0"/>
    <w:rsid w:val="00B0611D"/>
    <w:rsid w:val="00B06CE0"/>
    <w:rsid w:val="00B07147"/>
    <w:rsid w:val="00B076F6"/>
    <w:rsid w:val="00B077D7"/>
    <w:rsid w:val="00B07B82"/>
    <w:rsid w:val="00B07EE5"/>
    <w:rsid w:val="00B1074A"/>
    <w:rsid w:val="00B11FC9"/>
    <w:rsid w:val="00B1229A"/>
    <w:rsid w:val="00B124BF"/>
    <w:rsid w:val="00B1268D"/>
    <w:rsid w:val="00B129EF"/>
    <w:rsid w:val="00B12EE4"/>
    <w:rsid w:val="00B131F3"/>
    <w:rsid w:val="00B13294"/>
    <w:rsid w:val="00B133D4"/>
    <w:rsid w:val="00B13826"/>
    <w:rsid w:val="00B13DFC"/>
    <w:rsid w:val="00B140F9"/>
    <w:rsid w:val="00B147A9"/>
    <w:rsid w:val="00B14E8A"/>
    <w:rsid w:val="00B1573B"/>
    <w:rsid w:val="00B158F9"/>
    <w:rsid w:val="00B16416"/>
    <w:rsid w:val="00B16561"/>
    <w:rsid w:val="00B16773"/>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127E"/>
    <w:rsid w:val="00B21839"/>
    <w:rsid w:val="00B21860"/>
    <w:rsid w:val="00B218F3"/>
    <w:rsid w:val="00B22087"/>
    <w:rsid w:val="00B224FC"/>
    <w:rsid w:val="00B22656"/>
    <w:rsid w:val="00B226B8"/>
    <w:rsid w:val="00B22750"/>
    <w:rsid w:val="00B229D2"/>
    <w:rsid w:val="00B22CAA"/>
    <w:rsid w:val="00B2301C"/>
    <w:rsid w:val="00B23207"/>
    <w:rsid w:val="00B24627"/>
    <w:rsid w:val="00B24AE3"/>
    <w:rsid w:val="00B2505D"/>
    <w:rsid w:val="00B25BCD"/>
    <w:rsid w:val="00B26048"/>
    <w:rsid w:val="00B2666A"/>
    <w:rsid w:val="00B26B69"/>
    <w:rsid w:val="00B2706E"/>
    <w:rsid w:val="00B27567"/>
    <w:rsid w:val="00B27A7C"/>
    <w:rsid w:val="00B27B35"/>
    <w:rsid w:val="00B27BFD"/>
    <w:rsid w:val="00B300A9"/>
    <w:rsid w:val="00B301FF"/>
    <w:rsid w:val="00B304F6"/>
    <w:rsid w:val="00B3070A"/>
    <w:rsid w:val="00B30C08"/>
    <w:rsid w:val="00B312C3"/>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A5E"/>
    <w:rsid w:val="00B34BA4"/>
    <w:rsid w:val="00B351FC"/>
    <w:rsid w:val="00B357D5"/>
    <w:rsid w:val="00B3651D"/>
    <w:rsid w:val="00B36BF1"/>
    <w:rsid w:val="00B37091"/>
    <w:rsid w:val="00B3787C"/>
    <w:rsid w:val="00B40655"/>
    <w:rsid w:val="00B40B7E"/>
    <w:rsid w:val="00B40C79"/>
    <w:rsid w:val="00B415D3"/>
    <w:rsid w:val="00B41792"/>
    <w:rsid w:val="00B42272"/>
    <w:rsid w:val="00B42635"/>
    <w:rsid w:val="00B42ACF"/>
    <w:rsid w:val="00B4302D"/>
    <w:rsid w:val="00B43534"/>
    <w:rsid w:val="00B43589"/>
    <w:rsid w:val="00B43972"/>
    <w:rsid w:val="00B439D6"/>
    <w:rsid w:val="00B43B93"/>
    <w:rsid w:val="00B43D35"/>
    <w:rsid w:val="00B43FCC"/>
    <w:rsid w:val="00B442B5"/>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1B15"/>
    <w:rsid w:val="00B51DF1"/>
    <w:rsid w:val="00B52208"/>
    <w:rsid w:val="00B529DA"/>
    <w:rsid w:val="00B52A87"/>
    <w:rsid w:val="00B52C23"/>
    <w:rsid w:val="00B533A5"/>
    <w:rsid w:val="00B533D3"/>
    <w:rsid w:val="00B534BA"/>
    <w:rsid w:val="00B5356A"/>
    <w:rsid w:val="00B538E1"/>
    <w:rsid w:val="00B53B5C"/>
    <w:rsid w:val="00B53C77"/>
    <w:rsid w:val="00B54138"/>
    <w:rsid w:val="00B54351"/>
    <w:rsid w:val="00B545C9"/>
    <w:rsid w:val="00B54974"/>
    <w:rsid w:val="00B549DB"/>
    <w:rsid w:val="00B558A2"/>
    <w:rsid w:val="00B55955"/>
    <w:rsid w:val="00B55EB9"/>
    <w:rsid w:val="00B562E2"/>
    <w:rsid w:val="00B566AE"/>
    <w:rsid w:val="00B56960"/>
    <w:rsid w:val="00B569F0"/>
    <w:rsid w:val="00B57145"/>
    <w:rsid w:val="00B571AA"/>
    <w:rsid w:val="00B57261"/>
    <w:rsid w:val="00B5735B"/>
    <w:rsid w:val="00B57659"/>
    <w:rsid w:val="00B57DB0"/>
    <w:rsid w:val="00B57F1C"/>
    <w:rsid w:val="00B600A6"/>
    <w:rsid w:val="00B6025B"/>
    <w:rsid w:val="00B607D7"/>
    <w:rsid w:val="00B60EB0"/>
    <w:rsid w:val="00B60F07"/>
    <w:rsid w:val="00B61030"/>
    <w:rsid w:val="00B6146C"/>
    <w:rsid w:val="00B617EC"/>
    <w:rsid w:val="00B62296"/>
    <w:rsid w:val="00B622CD"/>
    <w:rsid w:val="00B62880"/>
    <w:rsid w:val="00B63199"/>
    <w:rsid w:val="00B63312"/>
    <w:rsid w:val="00B6370E"/>
    <w:rsid w:val="00B638F8"/>
    <w:rsid w:val="00B64834"/>
    <w:rsid w:val="00B649AB"/>
    <w:rsid w:val="00B64A22"/>
    <w:rsid w:val="00B64B56"/>
    <w:rsid w:val="00B64D29"/>
    <w:rsid w:val="00B6523E"/>
    <w:rsid w:val="00B6539E"/>
    <w:rsid w:val="00B65E39"/>
    <w:rsid w:val="00B660AA"/>
    <w:rsid w:val="00B66A93"/>
    <w:rsid w:val="00B66B9F"/>
    <w:rsid w:val="00B671DE"/>
    <w:rsid w:val="00B6787F"/>
    <w:rsid w:val="00B67B81"/>
    <w:rsid w:val="00B67F96"/>
    <w:rsid w:val="00B7046F"/>
    <w:rsid w:val="00B705E6"/>
    <w:rsid w:val="00B7065C"/>
    <w:rsid w:val="00B70721"/>
    <w:rsid w:val="00B70A07"/>
    <w:rsid w:val="00B70A2C"/>
    <w:rsid w:val="00B70BCF"/>
    <w:rsid w:val="00B70D0D"/>
    <w:rsid w:val="00B71070"/>
    <w:rsid w:val="00B71248"/>
    <w:rsid w:val="00B7136C"/>
    <w:rsid w:val="00B71520"/>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AD7"/>
    <w:rsid w:val="00B85060"/>
    <w:rsid w:val="00B85340"/>
    <w:rsid w:val="00B864F6"/>
    <w:rsid w:val="00B86588"/>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646"/>
    <w:rsid w:val="00B9691F"/>
    <w:rsid w:val="00B970C4"/>
    <w:rsid w:val="00B9742E"/>
    <w:rsid w:val="00B97C88"/>
    <w:rsid w:val="00BA0057"/>
    <w:rsid w:val="00BA01FC"/>
    <w:rsid w:val="00BA11E4"/>
    <w:rsid w:val="00BA1813"/>
    <w:rsid w:val="00BA1A72"/>
    <w:rsid w:val="00BA2017"/>
    <w:rsid w:val="00BA26CD"/>
    <w:rsid w:val="00BA3521"/>
    <w:rsid w:val="00BA46F4"/>
    <w:rsid w:val="00BA5B27"/>
    <w:rsid w:val="00BA5B4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F4"/>
    <w:rsid w:val="00BB2731"/>
    <w:rsid w:val="00BB37DE"/>
    <w:rsid w:val="00BB4147"/>
    <w:rsid w:val="00BB418B"/>
    <w:rsid w:val="00BB46C0"/>
    <w:rsid w:val="00BB4A3B"/>
    <w:rsid w:val="00BB4C6D"/>
    <w:rsid w:val="00BB5939"/>
    <w:rsid w:val="00BB5D71"/>
    <w:rsid w:val="00BB6B7A"/>
    <w:rsid w:val="00BB6DF0"/>
    <w:rsid w:val="00BB7030"/>
    <w:rsid w:val="00BB703D"/>
    <w:rsid w:val="00BB74D5"/>
    <w:rsid w:val="00BB7925"/>
    <w:rsid w:val="00BC021D"/>
    <w:rsid w:val="00BC0C99"/>
    <w:rsid w:val="00BC1AFB"/>
    <w:rsid w:val="00BC1C69"/>
    <w:rsid w:val="00BC1FCD"/>
    <w:rsid w:val="00BC2069"/>
    <w:rsid w:val="00BC21D6"/>
    <w:rsid w:val="00BC2FD9"/>
    <w:rsid w:val="00BC3513"/>
    <w:rsid w:val="00BC35FD"/>
    <w:rsid w:val="00BC3EC3"/>
    <w:rsid w:val="00BC4181"/>
    <w:rsid w:val="00BC4C72"/>
    <w:rsid w:val="00BC4E16"/>
    <w:rsid w:val="00BC5329"/>
    <w:rsid w:val="00BC5853"/>
    <w:rsid w:val="00BC5BCB"/>
    <w:rsid w:val="00BC63E3"/>
    <w:rsid w:val="00BC7410"/>
    <w:rsid w:val="00BC759B"/>
    <w:rsid w:val="00BC7BAD"/>
    <w:rsid w:val="00BC7CED"/>
    <w:rsid w:val="00BD00BB"/>
    <w:rsid w:val="00BD00F9"/>
    <w:rsid w:val="00BD029E"/>
    <w:rsid w:val="00BD05F1"/>
    <w:rsid w:val="00BD06C8"/>
    <w:rsid w:val="00BD10E3"/>
    <w:rsid w:val="00BD1181"/>
    <w:rsid w:val="00BD20A6"/>
    <w:rsid w:val="00BD2280"/>
    <w:rsid w:val="00BD274B"/>
    <w:rsid w:val="00BD2D93"/>
    <w:rsid w:val="00BD325B"/>
    <w:rsid w:val="00BD3408"/>
    <w:rsid w:val="00BD351B"/>
    <w:rsid w:val="00BD3837"/>
    <w:rsid w:val="00BD3E7D"/>
    <w:rsid w:val="00BD4243"/>
    <w:rsid w:val="00BD4E6C"/>
    <w:rsid w:val="00BD5027"/>
    <w:rsid w:val="00BD512D"/>
    <w:rsid w:val="00BD53F0"/>
    <w:rsid w:val="00BD5735"/>
    <w:rsid w:val="00BD57F8"/>
    <w:rsid w:val="00BD5936"/>
    <w:rsid w:val="00BD5ACF"/>
    <w:rsid w:val="00BD6296"/>
    <w:rsid w:val="00BD642C"/>
    <w:rsid w:val="00BD67C4"/>
    <w:rsid w:val="00BD69BB"/>
    <w:rsid w:val="00BD6B22"/>
    <w:rsid w:val="00BD6FBF"/>
    <w:rsid w:val="00BD6FE7"/>
    <w:rsid w:val="00BD748A"/>
    <w:rsid w:val="00BD781E"/>
    <w:rsid w:val="00BD7B1B"/>
    <w:rsid w:val="00BE0165"/>
    <w:rsid w:val="00BE021F"/>
    <w:rsid w:val="00BE069B"/>
    <w:rsid w:val="00BE0923"/>
    <w:rsid w:val="00BE12D7"/>
    <w:rsid w:val="00BE1894"/>
    <w:rsid w:val="00BE18CE"/>
    <w:rsid w:val="00BE1A37"/>
    <w:rsid w:val="00BE1B0D"/>
    <w:rsid w:val="00BE1E42"/>
    <w:rsid w:val="00BE1F14"/>
    <w:rsid w:val="00BE3388"/>
    <w:rsid w:val="00BE3F73"/>
    <w:rsid w:val="00BE3F78"/>
    <w:rsid w:val="00BE407F"/>
    <w:rsid w:val="00BE43EF"/>
    <w:rsid w:val="00BE4A53"/>
    <w:rsid w:val="00BE4DE7"/>
    <w:rsid w:val="00BE51D3"/>
    <w:rsid w:val="00BE520A"/>
    <w:rsid w:val="00BE5725"/>
    <w:rsid w:val="00BE5748"/>
    <w:rsid w:val="00BE5EE6"/>
    <w:rsid w:val="00BE5FE6"/>
    <w:rsid w:val="00BE62B4"/>
    <w:rsid w:val="00BE68CA"/>
    <w:rsid w:val="00BE6DBC"/>
    <w:rsid w:val="00BE6E1B"/>
    <w:rsid w:val="00BE713A"/>
    <w:rsid w:val="00BE7291"/>
    <w:rsid w:val="00BE7F65"/>
    <w:rsid w:val="00BE7FB2"/>
    <w:rsid w:val="00BF0017"/>
    <w:rsid w:val="00BF0688"/>
    <w:rsid w:val="00BF073F"/>
    <w:rsid w:val="00BF0E16"/>
    <w:rsid w:val="00BF101C"/>
    <w:rsid w:val="00BF12C1"/>
    <w:rsid w:val="00BF132C"/>
    <w:rsid w:val="00BF1650"/>
    <w:rsid w:val="00BF1A82"/>
    <w:rsid w:val="00BF1C36"/>
    <w:rsid w:val="00BF2208"/>
    <w:rsid w:val="00BF2727"/>
    <w:rsid w:val="00BF2B04"/>
    <w:rsid w:val="00BF3441"/>
    <w:rsid w:val="00BF4AD1"/>
    <w:rsid w:val="00BF504E"/>
    <w:rsid w:val="00BF507B"/>
    <w:rsid w:val="00BF52F1"/>
    <w:rsid w:val="00BF54A3"/>
    <w:rsid w:val="00BF5FDF"/>
    <w:rsid w:val="00BF65BF"/>
    <w:rsid w:val="00BF682B"/>
    <w:rsid w:val="00BF6ADE"/>
    <w:rsid w:val="00BF6B42"/>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5270"/>
    <w:rsid w:val="00C05493"/>
    <w:rsid w:val="00C05722"/>
    <w:rsid w:val="00C05891"/>
    <w:rsid w:val="00C05C7B"/>
    <w:rsid w:val="00C05EED"/>
    <w:rsid w:val="00C061A8"/>
    <w:rsid w:val="00C064C2"/>
    <w:rsid w:val="00C06D49"/>
    <w:rsid w:val="00C0777B"/>
    <w:rsid w:val="00C07A84"/>
    <w:rsid w:val="00C07C89"/>
    <w:rsid w:val="00C1023A"/>
    <w:rsid w:val="00C10C31"/>
    <w:rsid w:val="00C10C9D"/>
    <w:rsid w:val="00C11676"/>
    <w:rsid w:val="00C118CA"/>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C39"/>
    <w:rsid w:val="00C17D11"/>
    <w:rsid w:val="00C20911"/>
    <w:rsid w:val="00C2099D"/>
    <w:rsid w:val="00C20CED"/>
    <w:rsid w:val="00C21292"/>
    <w:rsid w:val="00C21FAA"/>
    <w:rsid w:val="00C22BDD"/>
    <w:rsid w:val="00C22F68"/>
    <w:rsid w:val="00C23463"/>
    <w:rsid w:val="00C2388E"/>
    <w:rsid w:val="00C23DF9"/>
    <w:rsid w:val="00C24294"/>
    <w:rsid w:val="00C25324"/>
    <w:rsid w:val="00C2534C"/>
    <w:rsid w:val="00C2539F"/>
    <w:rsid w:val="00C25B84"/>
    <w:rsid w:val="00C25CD6"/>
    <w:rsid w:val="00C2624C"/>
    <w:rsid w:val="00C264AF"/>
    <w:rsid w:val="00C26D5B"/>
    <w:rsid w:val="00C272A2"/>
    <w:rsid w:val="00C27425"/>
    <w:rsid w:val="00C27559"/>
    <w:rsid w:val="00C2756B"/>
    <w:rsid w:val="00C27B1F"/>
    <w:rsid w:val="00C30B56"/>
    <w:rsid w:val="00C30CA7"/>
    <w:rsid w:val="00C30DA5"/>
    <w:rsid w:val="00C31747"/>
    <w:rsid w:val="00C31A3A"/>
    <w:rsid w:val="00C31A4F"/>
    <w:rsid w:val="00C332D7"/>
    <w:rsid w:val="00C33B9A"/>
    <w:rsid w:val="00C33C89"/>
    <w:rsid w:val="00C341C7"/>
    <w:rsid w:val="00C34615"/>
    <w:rsid w:val="00C34650"/>
    <w:rsid w:val="00C3523C"/>
    <w:rsid w:val="00C354DE"/>
    <w:rsid w:val="00C355E7"/>
    <w:rsid w:val="00C35685"/>
    <w:rsid w:val="00C3586E"/>
    <w:rsid w:val="00C358A5"/>
    <w:rsid w:val="00C35CBC"/>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A09"/>
    <w:rsid w:val="00C42C39"/>
    <w:rsid w:val="00C42D46"/>
    <w:rsid w:val="00C42E5A"/>
    <w:rsid w:val="00C43074"/>
    <w:rsid w:val="00C430D6"/>
    <w:rsid w:val="00C4354F"/>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F9F"/>
    <w:rsid w:val="00C4748B"/>
    <w:rsid w:val="00C47AEF"/>
    <w:rsid w:val="00C47E79"/>
    <w:rsid w:val="00C47ED2"/>
    <w:rsid w:val="00C47FA3"/>
    <w:rsid w:val="00C511A6"/>
    <w:rsid w:val="00C51622"/>
    <w:rsid w:val="00C52223"/>
    <w:rsid w:val="00C5233A"/>
    <w:rsid w:val="00C52AB9"/>
    <w:rsid w:val="00C52BB8"/>
    <w:rsid w:val="00C538B6"/>
    <w:rsid w:val="00C53F1D"/>
    <w:rsid w:val="00C54054"/>
    <w:rsid w:val="00C5446C"/>
    <w:rsid w:val="00C5447A"/>
    <w:rsid w:val="00C54EDA"/>
    <w:rsid w:val="00C555EF"/>
    <w:rsid w:val="00C5585C"/>
    <w:rsid w:val="00C55B56"/>
    <w:rsid w:val="00C55B96"/>
    <w:rsid w:val="00C55ED7"/>
    <w:rsid w:val="00C55EF5"/>
    <w:rsid w:val="00C565C8"/>
    <w:rsid w:val="00C569BD"/>
    <w:rsid w:val="00C5718F"/>
    <w:rsid w:val="00C57717"/>
    <w:rsid w:val="00C57740"/>
    <w:rsid w:val="00C60101"/>
    <w:rsid w:val="00C602BA"/>
    <w:rsid w:val="00C60741"/>
    <w:rsid w:val="00C60B0B"/>
    <w:rsid w:val="00C60BAF"/>
    <w:rsid w:val="00C60EEB"/>
    <w:rsid w:val="00C61093"/>
    <w:rsid w:val="00C611CE"/>
    <w:rsid w:val="00C61204"/>
    <w:rsid w:val="00C617DC"/>
    <w:rsid w:val="00C619FF"/>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E26"/>
    <w:rsid w:val="00C70FD6"/>
    <w:rsid w:val="00C712C8"/>
    <w:rsid w:val="00C7236F"/>
    <w:rsid w:val="00C7265D"/>
    <w:rsid w:val="00C72822"/>
    <w:rsid w:val="00C72970"/>
    <w:rsid w:val="00C72D2F"/>
    <w:rsid w:val="00C73447"/>
    <w:rsid w:val="00C7370F"/>
    <w:rsid w:val="00C7390E"/>
    <w:rsid w:val="00C7484B"/>
    <w:rsid w:val="00C749EC"/>
    <w:rsid w:val="00C7520D"/>
    <w:rsid w:val="00C756F8"/>
    <w:rsid w:val="00C758B8"/>
    <w:rsid w:val="00C758CD"/>
    <w:rsid w:val="00C759BB"/>
    <w:rsid w:val="00C76525"/>
    <w:rsid w:val="00C76539"/>
    <w:rsid w:val="00C765E8"/>
    <w:rsid w:val="00C76623"/>
    <w:rsid w:val="00C76EAC"/>
    <w:rsid w:val="00C77655"/>
    <w:rsid w:val="00C77702"/>
    <w:rsid w:val="00C77820"/>
    <w:rsid w:val="00C77E85"/>
    <w:rsid w:val="00C80448"/>
    <w:rsid w:val="00C8081A"/>
    <w:rsid w:val="00C80FC6"/>
    <w:rsid w:val="00C81EFE"/>
    <w:rsid w:val="00C820AF"/>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D55"/>
    <w:rsid w:val="00C872E5"/>
    <w:rsid w:val="00C9064F"/>
    <w:rsid w:val="00C90DA7"/>
    <w:rsid w:val="00C90EE1"/>
    <w:rsid w:val="00C91065"/>
    <w:rsid w:val="00C91A96"/>
    <w:rsid w:val="00C91B21"/>
    <w:rsid w:val="00C9245D"/>
    <w:rsid w:val="00C93084"/>
    <w:rsid w:val="00C93455"/>
    <w:rsid w:val="00C934CD"/>
    <w:rsid w:val="00C935EB"/>
    <w:rsid w:val="00C93696"/>
    <w:rsid w:val="00C93821"/>
    <w:rsid w:val="00C93937"/>
    <w:rsid w:val="00C93C12"/>
    <w:rsid w:val="00C93DD1"/>
    <w:rsid w:val="00C93EC3"/>
    <w:rsid w:val="00C94600"/>
    <w:rsid w:val="00C948BF"/>
    <w:rsid w:val="00C94BB5"/>
    <w:rsid w:val="00C95091"/>
    <w:rsid w:val="00C953BA"/>
    <w:rsid w:val="00C9574A"/>
    <w:rsid w:val="00C960AE"/>
    <w:rsid w:val="00C96172"/>
    <w:rsid w:val="00C961E1"/>
    <w:rsid w:val="00C96C66"/>
    <w:rsid w:val="00C97342"/>
    <w:rsid w:val="00C9758D"/>
    <w:rsid w:val="00C97999"/>
    <w:rsid w:val="00CA018D"/>
    <w:rsid w:val="00CA0226"/>
    <w:rsid w:val="00CA03C8"/>
    <w:rsid w:val="00CA0AE5"/>
    <w:rsid w:val="00CA0E67"/>
    <w:rsid w:val="00CA1A2A"/>
    <w:rsid w:val="00CA1D14"/>
    <w:rsid w:val="00CA224F"/>
    <w:rsid w:val="00CA2EBD"/>
    <w:rsid w:val="00CA2F59"/>
    <w:rsid w:val="00CA3A38"/>
    <w:rsid w:val="00CA3D6E"/>
    <w:rsid w:val="00CA44C2"/>
    <w:rsid w:val="00CA4E8E"/>
    <w:rsid w:val="00CA4EB2"/>
    <w:rsid w:val="00CA5AA4"/>
    <w:rsid w:val="00CA5E31"/>
    <w:rsid w:val="00CA641B"/>
    <w:rsid w:val="00CA665E"/>
    <w:rsid w:val="00CA751A"/>
    <w:rsid w:val="00CA7588"/>
    <w:rsid w:val="00CA777A"/>
    <w:rsid w:val="00CA7FBB"/>
    <w:rsid w:val="00CB03C8"/>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A99"/>
    <w:rsid w:val="00CB4C7A"/>
    <w:rsid w:val="00CB5195"/>
    <w:rsid w:val="00CB51BC"/>
    <w:rsid w:val="00CB51D0"/>
    <w:rsid w:val="00CB53AE"/>
    <w:rsid w:val="00CB55AC"/>
    <w:rsid w:val="00CB57BC"/>
    <w:rsid w:val="00CB5AA9"/>
    <w:rsid w:val="00CB62F0"/>
    <w:rsid w:val="00CB640A"/>
    <w:rsid w:val="00CB6B3A"/>
    <w:rsid w:val="00CB6D76"/>
    <w:rsid w:val="00CB6E61"/>
    <w:rsid w:val="00CB72D7"/>
    <w:rsid w:val="00CB7492"/>
    <w:rsid w:val="00CB7F68"/>
    <w:rsid w:val="00CC04BA"/>
    <w:rsid w:val="00CC0855"/>
    <w:rsid w:val="00CC0DC1"/>
    <w:rsid w:val="00CC1E73"/>
    <w:rsid w:val="00CC247A"/>
    <w:rsid w:val="00CC2C47"/>
    <w:rsid w:val="00CC2DEF"/>
    <w:rsid w:val="00CC3531"/>
    <w:rsid w:val="00CC3618"/>
    <w:rsid w:val="00CC3683"/>
    <w:rsid w:val="00CC4145"/>
    <w:rsid w:val="00CC42A0"/>
    <w:rsid w:val="00CC44D3"/>
    <w:rsid w:val="00CC4BC9"/>
    <w:rsid w:val="00CC4C10"/>
    <w:rsid w:val="00CC4EF3"/>
    <w:rsid w:val="00CC51FF"/>
    <w:rsid w:val="00CC5470"/>
    <w:rsid w:val="00CC575F"/>
    <w:rsid w:val="00CC5847"/>
    <w:rsid w:val="00CC6023"/>
    <w:rsid w:val="00CC626B"/>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845"/>
    <w:rsid w:val="00CD3955"/>
    <w:rsid w:val="00CD3983"/>
    <w:rsid w:val="00CD3E2A"/>
    <w:rsid w:val="00CD3E85"/>
    <w:rsid w:val="00CD3F2A"/>
    <w:rsid w:val="00CD4210"/>
    <w:rsid w:val="00CD4499"/>
    <w:rsid w:val="00CD466B"/>
    <w:rsid w:val="00CD4688"/>
    <w:rsid w:val="00CD46DB"/>
    <w:rsid w:val="00CD47D5"/>
    <w:rsid w:val="00CD4AA5"/>
    <w:rsid w:val="00CD50CC"/>
    <w:rsid w:val="00CD5648"/>
    <w:rsid w:val="00CD568D"/>
    <w:rsid w:val="00CD58C3"/>
    <w:rsid w:val="00CD5E58"/>
    <w:rsid w:val="00CD5E86"/>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4E2A"/>
    <w:rsid w:val="00CE5393"/>
    <w:rsid w:val="00CE53DF"/>
    <w:rsid w:val="00CE6076"/>
    <w:rsid w:val="00CE6197"/>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5BBA"/>
    <w:rsid w:val="00CF639F"/>
    <w:rsid w:val="00CF6631"/>
    <w:rsid w:val="00CF7727"/>
    <w:rsid w:val="00CF7A86"/>
    <w:rsid w:val="00D0047A"/>
    <w:rsid w:val="00D004A2"/>
    <w:rsid w:val="00D006DE"/>
    <w:rsid w:val="00D01498"/>
    <w:rsid w:val="00D01616"/>
    <w:rsid w:val="00D01B1A"/>
    <w:rsid w:val="00D02023"/>
    <w:rsid w:val="00D0210E"/>
    <w:rsid w:val="00D02441"/>
    <w:rsid w:val="00D02752"/>
    <w:rsid w:val="00D03589"/>
    <w:rsid w:val="00D03B7C"/>
    <w:rsid w:val="00D03D15"/>
    <w:rsid w:val="00D03DA5"/>
    <w:rsid w:val="00D041BB"/>
    <w:rsid w:val="00D0442C"/>
    <w:rsid w:val="00D04677"/>
    <w:rsid w:val="00D05201"/>
    <w:rsid w:val="00D053B3"/>
    <w:rsid w:val="00D06262"/>
    <w:rsid w:val="00D06423"/>
    <w:rsid w:val="00D0674E"/>
    <w:rsid w:val="00D06C6A"/>
    <w:rsid w:val="00D07BA6"/>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F9"/>
    <w:rsid w:val="00D14D40"/>
    <w:rsid w:val="00D1575C"/>
    <w:rsid w:val="00D15DFC"/>
    <w:rsid w:val="00D1641D"/>
    <w:rsid w:val="00D167DB"/>
    <w:rsid w:val="00D16835"/>
    <w:rsid w:val="00D16CD7"/>
    <w:rsid w:val="00D16E9E"/>
    <w:rsid w:val="00D16EAE"/>
    <w:rsid w:val="00D1703D"/>
    <w:rsid w:val="00D17407"/>
    <w:rsid w:val="00D1795C"/>
    <w:rsid w:val="00D17A74"/>
    <w:rsid w:val="00D2035D"/>
    <w:rsid w:val="00D205DA"/>
    <w:rsid w:val="00D2144F"/>
    <w:rsid w:val="00D215EB"/>
    <w:rsid w:val="00D21856"/>
    <w:rsid w:val="00D22093"/>
    <w:rsid w:val="00D222C2"/>
    <w:rsid w:val="00D2249D"/>
    <w:rsid w:val="00D224BE"/>
    <w:rsid w:val="00D2284F"/>
    <w:rsid w:val="00D22B20"/>
    <w:rsid w:val="00D22BB1"/>
    <w:rsid w:val="00D22D59"/>
    <w:rsid w:val="00D23435"/>
    <w:rsid w:val="00D23812"/>
    <w:rsid w:val="00D240F0"/>
    <w:rsid w:val="00D2459F"/>
    <w:rsid w:val="00D2472E"/>
    <w:rsid w:val="00D248F5"/>
    <w:rsid w:val="00D24B6A"/>
    <w:rsid w:val="00D25254"/>
    <w:rsid w:val="00D2546D"/>
    <w:rsid w:val="00D258E2"/>
    <w:rsid w:val="00D25C93"/>
    <w:rsid w:val="00D2677A"/>
    <w:rsid w:val="00D26B3D"/>
    <w:rsid w:val="00D26DF5"/>
    <w:rsid w:val="00D27010"/>
    <w:rsid w:val="00D2728E"/>
    <w:rsid w:val="00D2729E"/>
    <w:rsid w:val="00D27782"/>
    <w:rsid w:val="00D278D9"/>
    <w:rsid w:val="00D27F5F"/>
    <w:rsid w:val="00D300DA"/>
    <w:rsid w:val="00D30384"/>
    <w:rsid w:val="00D30C6D"/>
    <w:rsid w:val="00D30EFF"/>
    <w:rsid w:val="00D310BC"/>
    <w:rsid w:val="00D3153F"/>
    <w:rsid w:val="00D32140"/>
    <w:rsid w:val="00D3229D"/>
    <w:rsid w:val="00D329D7"/>
    <w:rsid w:val="00D32A8D"/>
    <w:rsid w:val="00D32F64"/>
    <w:rsid w:val="00D33258"/>
    <w:rsid w:val="00D332AE"/>
    <w:rsid w:val="00D33A2A"/>
    <w:rsid w:val="00D33F77"/>
    <w:rsid w:val="00D34037"/>
    <w:rsid w:val="00D347D8"/>
    <w:rsid w:val="00D34A26"/>
    <w:rsid w:val="00D35380"/>
    <w:rsid w:val="00D35575"/>
    <w:rsid w:val="00D35903"/>
    <w:rsid w:val="00D36910"/>
    <w:rsid w:val="00D36917"/>
    <w:rsid w:val="00D36C79"/>
    <w:rsid w:val="00D36DC2"/>
    <w:rsid w:val="00D36E2E"/>
    <w:rsid w:val="00D37651"/>
    <w:rsid w:val="00D37829"/>
    <w:rsid w:val="00D37C3A"/>
    <w:rsid w:val="00D40447"/>
    <w:rsid w:val="00D40455"/>
    <w:rsid w:val="00D404AC"/>
    <w:rsid w:val="00D406F1"/>
    <w:rsid w:val="00D4107E"/>
    <w:rsid w:val="00D41535"/>
    <w:rsid w:val="00D42328"/>
    <w:rsid w:val="00D42A81"/>
    <w:rsid w:val="00D42FD3"/>
    <w:rsid w:val="00D43334"/>
    <w:rsid w:val="00D437FE"/>
    <w:rsid w:val="00D43879"/>
    <w:rsid w:val="00D44777"/>
    <w:rsid w:val="00D44B43"/>
    <w:rsid w:val="00D45434"/>
    <w:rsid w:val="00D45BF5"/>
    <w:rsid w:val="00D45E51"/>
    <w:rsid w:val="00D4609D"/>
    <w:rsid w:val="00D46186"/>
    <w:rsid w:val="00D46813"/>
    <w:rsid w:val="00D46946"/>
    <w:rsid w:val="00D47750"/>
    <w:rsid w:val="00D47781"/>
    <w:rsid w:val="00D50181"/>
    <w:rsid w:val="00D5068C"/>
    <w:rsid w:val="00D507C1"/>
    <w:rsid w:val="00D51300"/>
    <w:rsid w:val="00D515BD"/>
    <w:rsid w:val="00D51B35"/>
    <w:rsid w:val="00D51B42"/>
    <w:rsid w:val="00D5226B"/>
    <w:rsid w:val="00D524CE"/>
    <w:rsid w:val="00D5278C"/>
    <w:rsid w:val="00D5280D"/>
    <w:rsid w:val="00D52816"/>
    <w:rsid w:val="00D52EAD"/>
    <w:rsid w:val="00D53110"/>
    <w:rsid w:val="00D53792"/>
    <w:rsid w:val="00D53C0A"/>
    <w:rsid w:val="00D54B6A"/>
    <w:rsid w:val="00D54CF0"/>
    <w:rsid w:val="00D54F4E"/>
    <w:rsid w:val="00D569F6"/>
    <w:rsid w:val="00D56DB7"/>
    <w:rsid w:val="00D56DBE"/>
    <w:rsid w:val="00D56FD7"/>
    <w:rsid w:val="00D56FDC"/>
    <w:rsid w:val="00D57183"/>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A0E"/>
    <w:rsid w:val="00D63B5F"/>
    <w:rsid w:val="00D63C97"/>
    <w:rsid w:val="00D63F7D"/>
    <w:rsid w:val="00D64284"/>
    <w:rsid w:val="00D648C1"/>
    <w:rsid w:val="00D64BC7"/>
    <w:rsid w:val="00D64D25"/>
    <w:rsid w:val="00D64F6E"/>
    <w:rsid w:val="00D6541A"/>
    <w:rsid w:val="00D65451"/>
    <w:rsid w:val="00D65962"/>
    <w:rsid w:val="00D65AC7"/>
    <w:rsid w:val="00D65FAC"/>
    <w:rsid w:val="00D65FBA"/>
    <w:rsid w:val="00D66D4E"/>
    <w:rsid w:val="00D66E64"/>
    <w:rsid w:val="00D67321"/>
    <w:rsid w:val="00D678D0"/>
    <w:rsid w:val="00D67C56"/>
    <w:rsid w:val="00D67E06"/>
    <w:rsid w:val="00D70004"/>
    <w:rsid w:val="00D70357"/>
    <w:rsid w:val="00D70AE6"/>
    <w:rsid w:val="00D70FDF"/>
    <w:rsid w:val="00D710BF"/>
    <w:rsid w:val="00D712A2"/>
    <w:rsid w:val="00D712B4"/>
    <w:rsid w:val="00D715EB"/>
    <w:rsid w:val="00D7192A"/>
    <w:rsid w:val="00D71BF1"/>
    <w:rsid w:val="00D71CA2"/>
    <w:rsid w:val="00D71D63"/>
    <w:rsid w:val="00D71D6C"/>
    <w:rsid w:val="00D71FCA"/>
    <w:rsid w:val="00D720D2"/>
    <w:rsid w:val="00D72213"/>
    <w:rsid w:val="00D722D6"/>
    <w:rsid w:val="00D7279A"/>
    <w:rsid w:val="00D732B0"/>
    <w:rsid w:val="00D7332E"/>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C69"/>
    <w:rsid w:val="00D76F68"/>
    <w:rsid w:val="00D773F2"/>
    <w:rsid w:val="00D775EE"/>
    <w:rsid w:val="00D776B9"/>
    <w:rsid w:val="00D77A38"/>
    <w:rsid w:val="00D77A4B"/>
    <w:rsid w:val="00D77B85"/>
    <w:rsid w:val="00D77DC0"/>
    <w:rsid w:val="00D804F8"/>
    <w:rsid w:val="00D813FB"/>
    <w:rsid w:val="00D81534"/>
    <w:rsid w:val="00D81DEF"/>
    <w:rsid w:val="00D81FE2"/>
    <w:rsid w:val="00D82468"/>
    <w:rsid w:val="00D824AD"/>
    <w:rsid w:val="00D827BF"/>
    <w:rsid w:val="00D82AE1"/>
    <w:rsid w:val="00D83089"/>
    <w:rsid w:val="00D8357B"/>
    <w:rsid w:val="00D836EC"/>
    <w:rsid w:val="00D83752"/>
    <w:rsid w:val="00D84322"/>
    <w:rsid w:val="00D84532"/>
    <w:rsid w:val="00D84D78"/>
    <w:rsid w:val="00D84F2C"/>
    <w:rsid w:val="00D85322"/>
    <w:rsid w:val="00D85847"/>
    <w:rsid w:val="00D8585D"/>
    <w:rsid w:val="00D86747"/>
    <w:rsid w:val="00D86C23"/>
    <w:rsid w:val="00D86FFA"/>
    <w:rsid w:val="00D87D47"/>
    <w:rsid w:val="00D90092"/>
    <w:rsid w:val="00D901D4"/>
    <w:rsid w:val="00D904AD"/>
    <w:rsid w:val="00D909C0"/>
    <w:rsid w:val="00D91860"/>
    <w:rsid w:val="00D923BE"/>
    <w:rsid w:val="00D92C9E"/>
    <w:rsid w:val="00D93386"/>
    <w:rsid w:val="00D9384B"/>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97ECE"/>
    <w:rsid w:val="00DA12FF"/>
    <w:rsid w:val="00DA139B"/>
    <w:rsid w:val="00DA18B5"/>
    <w:rsid w:val="00DA19ED"/>
    <w:rsid w:val="00DA1BDA"/>
    <w:rsid w:val="00DA239C"/>
    <w:rsid w:val="00DA28D2"/>
    <w:rsid w:val="00DA2CE7"/>
    <w:rsid w:val="00DA304A"/>
    <w:rsid w:val="00DA31B5"/>
    <w:rsid w:val="00DA3589"/>
    <w:rsid w:val="00DA423F"/>
    <w:rsid w:val="00DA435E"/>
    <w:rsid w:val="00DA4785"/>
    <w:rsid w:val="00DA48B8"/>
    <w:rsid w:val="00DA4AA8"/>
    <w:rsid w:val="00DA5787"/>
    <w:rsid w:val="00DA5CD1"/>
    <w:rsid w:val="00DA635F"/>
    <w:rsid w:val="00DA6ABB"/>
    <w:rsid w:val="00DA6B55"/>
    <w:rsid w:val="00DA7A4B"/>
    <w:rsid w:val="00DA7D35"/>
    <w:rsid w:val="00DA7FB6"/>
    <w:rsid w:val="00DB00D6"/>
    <w:rsid w:val="00DB060B"/>
    <w:rsid w:val="00DB1339"/>
    <w:rsid w:val="00DB1441"/>
    <w:rsid w:val="00DB16E1"/>
    <w:rsid w:val="00DB19F5"/>
    <w:rsid w:val="00DB1D9C"/>
    <w:rsid w:val="00DB1FFF"/>
    <w:rsid w:val="00DB203C"/>
    <w:rsid w:val="00DB20FD"/>
    <w:rsid w:val="00DB2246"/>
    <w:rsid w:val="00DB28AD"/>
    <w:rsid w:val="00DB28D0"/>
    <w:rsid w:val="00DB2F22"/>
    <w:rsid w:val="00DB2FBF"/>
    <w:rsid w:val="00DB367D"/>
    <w:rsid w:val="00DB368C"/>
    <w:rsid w:val="00DB39CD"/>
    <w:rsid w:val="00DB3ACB"/>
    <w:rsid w:val="00DB45CD"/>
    <w:rsid w:val="00DB4A3E"/>
    <w:rsid w:val="00DB4DAC"/>
    <w:rsid w:val="00DB5154"/>
    <w:rsid w:val="00DB544D"/>
    <w:rsid w:val="00DB5C91"/>
    <w:rsid w:val="00DB602A"/>
    <w:rsid w:val="00DB610D"/>
    <w:rsid w:val="00DB626B"/>
    <w:rsid w:val="00DB6BB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40D"/>
    <w:rsid w:val="00DC3683"/>
    <w:rsid w:val="00DC39CC"/>
    <w:rsid w:val="00DC3C07"/>
    <w:rsid w:val="00DC3D3A"/>
    <w:rsid w:val="00DC417B"/>
    <w:rsid w:val="00DC423D"/>
    <w:rsid w:val="00DC4673"/>
    <w:rsid w:val="00DC46E4"/>
    <w:rsid w:val="00DC473E"/>
    <w:rsid w:val="00DC4F40"/>
    <w:rsid w:val="00DC4FD4"/>
    <w:rsid w:val="00DC5196"/>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A14"/>
    <w:rsid w:val="00DD14C6"/>
    <w:rsid w:val="00DD163C"/>
    <w:rsid w:val="00DD1C4D"/>
    <w:rsid w:val="00DD1CB5"/>
    <w:rsid w:val="00DD21A4"/>
    <w:rsid w:val="00DD21AD"/>
    <w:rsid w:val="00DD2390"/>
    <w:rsid w:val="00DD2444"/>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344"/>
    <w:rsid w:val="00DD66DE"/>
    <w:rsid w:val="00DD66E4"/>
    <w:rsid w:val="00DD6CAE"/>
    <w:rsid w:val="00DD6F80"/>
    <w:rsid w:val="00DD70C7"/>
    <w:rsid w:val="00DD725E"/>
    <w:rsid w:val="00DD73C0"/>
    <w:rsid w:val="00DD7660"/>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67E"/>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C96"/>
    <w:rsid w:val="00DF6D9D"/>
    <w:rsid w:val="00DF6E62"/>
    <w:rsid w:val="00DF6E67"/>
    <w:rsid w:val="00DF712F"/>
    <w:rsid w:val="00DF7307"/>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A75"/>
    <w:rsid w:val="00E05150"/>
    <w:rsid w:val="00E0543B"/>
    <w:rsid w:val="00E05565"/>
    <w:rsid w:val="00E05614"/>
    <w:rsid w:val="00E057B3"/>
    <w:rsid w:val="00E0592F"/>
    <w:rsid w:val="00E05B2C"/>
    <w:rsid w:val="00E0661F"/>
    <w:rsid w:val="00E074A4"/>
    <w:rsid w:val="00E07BE4"/>
    <w:rsid w:val="00E07E13"/>
    <w:rsid w:val="00E07F2F"/>
    <w:rsid w:val="00E100B4"/>
    <w:rsid w:val="00E1016D"/>
    <w:rsid w:val="00E101A0"/>
    <w:rsid w:val="00E10DBD"/>
    <w:rsid w:val="00E10DCF"/>
    <w:rsid w:val="00E1109E"/>
    <w:rsid w:val="00E11CE6"/>
    <w:rsid w:val="00E120C6"/>
    <w:rsid w:val="00E122F8"/>
    <w:rsid w:val="00E12337"/>
    <w:rsid w:val="00E12394"/>
    <w:rsid w:val="00E12705"/>
    <w:rsid w:val="00E131F8"/>
    <w:rsid w:val="00E1343B"/>
    <w:rsid w:val="00E13495"/>
    <w:rsid w:val="00E134E6"/>
    <w:rsid w:val="00E1372E"/>
    <w:rsid w:val="00E13C23"/>
    <w:rsid w:val="00E13CCE"/>
    <w:rsid w:val="00E13FBD"/>
    <w:rsid w:val="00E13FF2"/>
    <w:rsid w:val="00E14147"/>
    <w:rsid w:val="00E14490"/>
    <w:rsid w:val="00E14A3C"/>
    <w:rsid w:val="00E15675"/>
    <w:rsid w:val="00E1590B"/>
    <w:rsid w:val="00E16098"/>
    <w:rsid w:val="00E16146"/>
    <w:rsid w:val="00E1639E"/>
    <w:rsid w:val="00E177E1"/>
    <w:rsid w:val="00E207BB"/>
    <w:rsid w:val="00E20BE5"/>
    <w:rsid w:val="00E20BF8"/>
    <w:rsid w:val="00E20F6E"/>
    <w:rsid w:val="00E21060"/>
    <w:rsid w:val="00E21385"/>
    <w:rsid w:val="00E21702"/>
    <w:rsid w:val="00E21862"/>
    <w:rsid w:val="00E21DEF"/>
    <w:rsid w:val="00E21F79"/>
    <w:rsid w:val="00E22391"/>
    <w:rsid w:val="00E225CA"/>
    <w:rsid w:val="00E22CCA"/>
    <w:rsid w:val="00E23254"/>
    <w:rsid w:val="00E23612"/>
    <w:rsid w:val="00E23881"/>
    <w:rsid w:val="00E23E63"/>
    <w:rsid w:val="00E24534"/>
    <w:rsid w:val="00E2473C"/>
    <w:rsid w:val="00E249AB"/>
    <w:rsid w:val="00E24B00"/>
    <w:rsid w:val="00E252CD"/>
    <w:rsid w:val="00E25386"/>
    <w:rsid w:val="00E253AD"/>
    <w:rsid w:val="00E255FF"/>
    <w:rsid w:val="00E26041"/>
    <w:rsid w:val="00E26240"/>
    <w:rsid w:val="00E263D1"/>
    <w:rsid w:val="00E2669A"/>
    <w:rsid w:val="00E26D01"/>
    <w:rsid w:val="00E26DE4"/>
    <w:rsid w:val="00E27257"/>
    <w:rsid w:val="00E27A45"/>
    <w:rsid w:val="00E27D2A"/>
    <w:rsid w:val="00E30273"/>
    <w:rsid w:val="00E3027C"/>
    <w:rsid w:val="00E3094F"/>
    <w:rsid w:val="00E309DD"/>
    <w:rsid w:val="00E30B48"/>
    <w:rsid w:val="00E30C25"/>
    <w:rsid w:val="00E30DD4"/>
    <w:rsid w:val="00E318C8"/>
    <w:rsid w:val="00E319CA"/>
    <w:rsid w:val="00E32363"/>
    <w:rsid w:val="00E3237F"/>
    <w:rsid w:val="00E3250F"/>
    <w:rsid w:val="00E3263A"/>
    <w:rsid w:val="00E32A62"/>
    <w:rsid w:val="00E32BF8"/>
    <w:rsid w:val="00E32EFD"/>
    <w:rsid w:val="00E32F84"/>
    <w:rsid w:val="00E3320A"/>
    <w:rsid w:val="00E3326C"/>
    <w:rsid w:val="00E334FC"/>
    <w:rsid w:val="00E33C64"/>
    <w:rsid w:val="00E33F41"/>
    <w:rsid w:val="00E3415D"/>
    <w:rsid w:val="00E3439B"/>
    <w:rsid w:val="00E343BC"/>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27A0"/>
    <w:rsid w:val="00E438C2"/>
    <w:rsid w:val="00E439BD"/>
    <w:rsid w:val="00E44AF0"/>
    <w:rsid w:val="00E44D9F"/>
    <w:rsid w:val="00E4534B"/>
    <w:rsid w:val="00E454D6"/>
    <w:rsid w:val="00E45B1B"/>
    <w:rsid w:val="00E45BD7"/>
    <w:rsid w:val="00E4622E"/>
    <w:rsid w:val="00E469FD"/>
    <w:rsid w:val="00E46DB0"/>
    <w:rsid w:val="00E4741C"/>
    <w:rsid w:val="00E47454"/>
    <w:rsid w:val="00E474AD"/>
    <w:rsid w:val="00E4754E"/>
    <w:rsid w:val="00E47891"/>
    <w:rsid w:val="00E50A3C"/>
    <w:rsid w:val="00E50CB4"/>
    <w:rsid w:val="00E50F98"/>
    <w:rsid w:val="00E51567"/>
    <w:rsid w:val="00E51694"/>
    <w:rsid w:val="00E516CF"/>
    <w:rsid w:val="00E51960"/>
    <w:rsid w:val="00E51BBE"/>
    <w:rsid w:val="00E5249E"/>
    <w:rsid w:val="00E526C2"/>
    <w:rsid w:val="00E52A21"/>
    <w:rsid w:val="00E53210"/>
    <w:rsid w:val="00E53236"/>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5DC"/>
    <w:rsid w:val="00E61AC1"/>
    <w:rsid w:val="00E61BF6"/>
    <w:rsid w:val="00E62007"/>
    <w:rsid w:val="00E62D7B"/>
    <w:rsid w:val="00E6318E"/>
    <w:rsid w:val="00E63845"/>
    <w:rsid w:val="00E63C74"/>
    <w:rsid w:val="00E64AFE"/>
    <w:rsid w:val="00E64BED"/>
    <w:rsid w:val="00E64CA0"/>
    <w:rsid w:val="00E6579C"/>
    <w:rsid w:val="00E6583B"/>
    <w:rsid w:val="00E6593D"/>
    <w:rsid w:val="00E65A37"/>
    <w:rsid w:val="00E665FA"/>
    <w:rsid w:val="00E66729"/>
    <w:rsid w:val="00E66B63"/>
    <w:rsid w:val="00E66E52"/>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7AA"/>
    <w:rsid w:val="00E72985"/>
    <w:rsid w:val="00E72CF3"/>
    <w:rsid w:val="00E7315D"/>
    <w:rsid w:val="00E731A1"/>
    <w:rsid w:val="00E73657"/>
    <w:rsid w:val="00E7395F"/>
    <w:rsid w:val="00E74372"/>
    <w:rsid w:val="00E752A1"/>
    <w:rsid w:val="00E75531"/>
    <w:rsid w:val="00E759E5"/>
    <w:rsid w:val="00E75A9C"/>
    <w:rsid w:val="00E763C0"/>
    <w:rsid w:val="00E764E9"/>
    <w:rsid w:val="00E76DDA"/>
    <w:rsid w:val="00E77009"/>
    <w:rsid w:val="00E77CBF"/>
    <w:rsid w:val="00E77F73"/>
    <w:rsid w:val="00E77FA4"/>
    <w:rsid w:val="00E80665"/>
    <w:rsid w:val="00E80875"/>
    <w:rsid w:val="00E80D17"/>
    <w:rsid w:val="00E80D21"/>
    <w:rsid w:val="00E80F5C"/>
    <w:rsid w:val="00E81302"/>
    <w:rsid w:val="00E81469"/>
    <w:rsid w:val="00E81821"/>
    <w:rsid w:val="00E81F49"/>
    <w:rsid w:val="00E8236C"/>
    <w:rsid w:val="00E8302F"/>
    <w:rsid w:val="00E83D5B"/>
    <w:rsid w:val="00E83D77"/>
    <w:rsid w:val="00E83EE5"/>
    <w:rsid w:val="00E84304"/>
    <w:rsid w:val="00E84359"/>
    <w:rsid w:val="00E844F8"/>
    <w:rsid w:val="00E84AA8"/>
    <w:rsid w:val="00E856B0"/>
    <w:rsid w:val="00E85B53"/>
    <w:rsid w:val="00E85B75"/>
    <w:rsid w:val="00E8639D"/>
    <w:rsid w:val="00E868CA"/>
    <w:rsid w:val="00E87067"/>
    <w:rsid w:val="00E8746D"/>
    <w:rsid w:val="00E875C9"/>
    <w:rsid w:val="00E90273"/>
    <w:rsid w:val="00E902D0"/>
    <w:rsid w:val="00E90644"/>
    <w:rsid w:val="00E90A40"/>
    <w:rsid w:val="00E91F6B"/>
    <w:rsid w:val="00E920F5"/>
    <w:rsid w:val="00E92893"/>
    <w:rsid w:val="00E92A46"/>
    <w:rsid w:val="00E92AC3"/>
    <w:rsid w:val="00E92C8F"/>
    <w:rsid w:val="00E9359B"/>
    <w:rsid w:val="00E93A0A"/>
    <w:rsid w:val="00E94009"/>
    <w:rsid w:val="00E941E9"/>
    <w:rsid w:val="00E94762"/>
    <w:rsid w:val="00E94AD2"/>
    <w:rsid w:val="00E94C8A"/>
    <w:rsid w:val="00E9512B"/>
    <w:rsid w:val="00E95840"/>
    <w:rsid w:val="00E959E6"/>
    <w:rsid w:val="00E95E69"/>
    <w:rsid w:val="00E962A1"/>
    <w:rsid w:val="00E96580"/>
    <w:rsid w:val="00E9678A"/>
    <w:rsid w:val="00E96BD6"/>
    <w:rsid w:val="00E97844"/>
    <w:rsid w:val="00E97946"/>
    <w:rsid w:val="00EA0198"/>
    <w:rsid w:val="00EA04CD"/>
    <w:rsid w:val="00EA09A8"/>
    <w:rsid w:val="00EA1C8E"/>
    <w:rsid w:val="00EA1F10"/>
    <w:rsid w:val="00EA2015"/>
    <w:rsid w:val="00EA2135"/>
    <w:rsid w:val="00EA23C4"/>
    <w:rsid w:val="00EA2597"/>
    <w:rsid w:val="00EA2927"/>
    <w:rsid w:val="00EA2E66"/>
    <w:rsid w:val="00EA2F57"/>
    <w:rsid w:val="00EA313C"/>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62F"/>
    <w:rsid w:val="00EB07CD"/>
    <w:rsid w:val="00EB1290"/>
    <w:rsid w:val="00EB1CAE"/>
    <w:rsid w:val="00EB25FD"/>
    <w:rsid w:val="00EB26D6"/>
    <w:rsid w:val="00EB29B7"/>
    <w:rsid w:val="00EB32DB"/>
    <w:rsid w:val="00EB346D"/>
    <w:rsid w:val="00EB35C4"/>
    <w:rsid w:val="00EB3D5C"/>
    <w:rsid w:val="00EB3F22"/>
    <w:rsid w:val="00EB422E"/>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42D"/>
    <w:rsid w:val="00EC1FE5"/>
    <w:rsid w:val="00EC2637"/>
    <w:rsid w:val="00EC2928"/>
    <w:rsid w:val="00EC2974"/>
    <w:rsid w:val="00EC298D"/>
    <w:rsid w:val="00EC32BA"/>
    <w:rsid w:val="00EC3552"/>
    <w:rsid w:val="00EC3677"/>
    <w:rsid w:val="00EC3C14"/>
    <w:rsid w:val="00EC46A7"/>
    <w:rsid w:val="00EC4BC7"/>
    <w:rsid w:val="00EC4C0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35EF"/>
    <w:rsid w:val="00ED37E3"/>
    <w:rsid w:val="00ED37F4"/>
    <w:rsid w:val="00ED3A74"/>
    <w:rsid w:val="00ED3CEE"/>
    <w:rsid w:val="00ED3ED5"/>
    <w:rsid w:val="00ED4378"/>
    <w:rsid w:val="00ED4720"/>
    <w:rsid w:val="00ED5595"/>
    <w:rsid w:val="00ED5B85"/>
    <w:rsid w:val="00ED5D61"/>
    <w:rsid w:val="00ED5DAD"/>
    <w:rsid w:val="00ED6058"/>
    <w:rsid w:val="00ED625A"/>
    <w:rsid w:val="00ED6708"/>
    <w:rsid w:val="00ED68FF"/>
    <w:rsid w:val="00ED6E74"/>
    <w:rsid w:val="00ED6FD6"/>
    <w:rsid w:val="00ED714D"/>
    <w:rsid w:val="00ED724D"/>
    <w:rsid w:val="00ED726E"/>
    <w:rsid w:val="00ED75CF"/>
    <w:rsid w:val="00ED77F1"/>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87A"/>
    <w:rsid w:val="00EE4999"/>
    <w:rsid w:val="00EE4ADE"/>
    <w:rsid w:val="00EE4AE3"/>
    <w:rsid w:val="00EE4B0B"/>
    <w:rsid w:val="00EE4C99"/>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995"/>
    <w:rsid w:val="00EF3C7D"/>
    <w:rsid w:val="00EF4498"/>
    <w:rsid w:val="00EF48A1"/>
    <w:rsid w:val="00EF4A83"/>
    <w:rsid w:val="00EF5891"/>
    <w:rsid w:val="00EF5A74"/>
    <w:rsid w:val="00EF5C62"/>
    <w:rsid w:val="00EF5C64"/>
    <w:rsid w:val="00EF64C8"/>
    <w:rsid w:val="00EF662C"/>
    <w:rsid w:val="00EF6675"/>
    <w:rsid w:val="00EF67EF"/>
    <w:rsid w:val="00EF717C"/>
    <w:rsid w:val="00EF73F3"/>
    <w:rsid w:val="00EF741F"/>
    <w:rsid w:val="00EF76C2"/>
    <w:rsid w:val="00EF76FF"/>
    <w:rsid w:val="00EF7D6B"/>
    <w:rsid w:val="00F001DB"/>
    <w:rsid w:val="00F006EC"/>
    <w:rsid w:val="00F00F43"/>
    <w:rsid w:val="00F0154F"/>
    <w:rsid w:val="00F025C1"/>
    <w:rsid w:val="00F03254"/>
    <w:rsid w:val="00F03A76"/>
    <w:rsid w:val="00F03C24"/>
    <w:rsid w:val="00F03E0F"/>
    <w:rsid w:val="00F04668"/>
    <w:rsid w:val="00F049A0"/>
    <w:rsid w:val="00F053F2"/>
    <w:rsid w:val="00F0595F"/>
    <w:rsid w:val="00F05985"/>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5EF6"/>
    <w:rsid w:val="00F262D6"/>
    <w:rsid w:val="00F268E8"/>
    <w:rsid w:val="00F2735A"/>
    <w:rsid w:val="00F274C6"/>
    <w:rsid w:val="00F27B8D"/>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194"/>
    <w:rsid w:val="00F402AD"/>
    <w:rsid w:val="00F4032E"/>
    <w:rsid w:val="00F4061C"/>
    <w:rsid w:val="00F40D8E"/>
    <w:rsid w:val="00F41674"/>
    <w:rsid w:val="00F41CE6"/>
    <w:rsid w:val="00F42D87"/>
    <w:rsid w:val="00F432A3"/>
    <w:rsid w:val="00F433A1"/>
    <w:rsid w:val="00F4369D"/>
    <w:rsid w:val="00F436DE"/>
    <w:rsid w:val="00F4390B"/>
    <w:rsid w:val="00F43B22"/>
    <w:rsid w:val="00F43C47"/>
    <w:rsid w:val="00F43E1E"/>
    <w:rsid w:val="00F44384"/>
    <w:rsid w:val="00F4443A"/>
    <w:rsid w:val="00F446CC"/>
    <w:rsid w:val="00F44DEA"/>
    <w:rsid w:val="00F456F6"/>
    <w:rsid w:val="00F45A52"/>
    <w:rsid w:val="00F46786"/>
    <w:rsid w:val="00F46ADD"/>
    <w:rsid w:val="00F46BB1"/>
    <w:rsid w:val="00F46D9C"/>
    <w:rsid w:val="00F4750E"/>
    <w:rsid w:val="00F47618"/>
    <w:rsid w:val="00F47A93"/>
    <w:rsid w:val="00F47E1A"/>
    <w:rsid w:val="00F502A5"/>
    <w:rsid w:val="00F5035C"/>
    <w:rsid w:val="00F50881"/>
    <w:rsid w:val="00F50B74"/>
    <w:rsid w:val="00F50D6B"/>
    <w:rsid w:val="00F51033"/>
    <w:rsid w:val="00F51608"/>
    <w:rsid w:val="00F51AC6"/>
    <w:rsid w:val="00F52056"/>
    <w:rsid w:val="00F52164"/>
    <w:rsid w:val="00F53160"/>
    <w:rsid w:val="00F535A5"/>
    <w:rsid w:val="00F5362D"/>
    <w:rsid w:val="00F536C4"/>
    <w:rsid w:val="00F53745"/>
    <w:rsid w:val="00F538A5"/>
    <w:rsid w:val="00F54304"/>
    <w:rsid w:val="00F549FA"/>
    <w:rsid w:val="00F5546F"/>
    <w:rsid w:val="00F5552D"/>
    <w:rsid w:val="00F55942"/>
    <w:rsid w:val="00F55D58"/>
    <w:rsid w:val="00F56425"/>
    <w:rsid w:val="00F56AF9"/>
    <w:rsid w:val="00F56FC6"/>
    <w:rsid w:val="00F579FD"/>
    <w:rsid w:val="00F60832"/>
    <w:rsid w:val="00F60F36"/>
    <w:rsid w:val="00F6160D"/>
    <w:rsid w:val="00F61F76"/>
    <w:rsid w:val="00F62208"/>
    <w:rsid w:val="00F62CBE"/>
    <w:rsid w:val="00F62F3A"/>
    <w:rsid w:val="00F633F7"/>
    <w:rsid w:val="00F635AA"/>
    <w:rsid w:val="00F63727"/>
    <w:rsid w:val="00F637AD"/>
    <w:rsid w:val="00F6397D"/>
    <w:rsid w:val="00F64454"/>
    <w:rsid w:val="00F645F9"/>
    <w:rsid w:val="00F64899"/>
    <w:rsid w:val="00F64AC5"/>
    <w:rsid w:val="00F64B24"/>
    <w:rsid w:val="00F652B5"/>
    <w:rsid w:val="00F653DA"/>
    <w:rsid w:val="00F6572A"/>
    <w:rsid w:val="00F65D14"/>
    <w:rsid w:val="00F668CB"/>
    <w:rsid w:val="00F66AD9"/>
    <w:rsid w:val="00F66CEE"/>
    <w:rsid w:val="00F66EB3"/>
    <w:rsid w:val="00F67702"/>
    <w:rsid w:val="00F67BA4"/>
    <w:rsid w:val="00F67C7D"/>
    <w:rsid w:val="00F67D4B"/>
    <w:rsid w:val="00F70258"/>
    <w:rsid w:val="00F70A9F"/>
    <w:rsid w:val="00F71043"/>
    <w:rsid w:val="00F71920"/>
    <w:rsid w:val="00F71ADA"/>
    <w:rsid w:val="00F7222C"/>
    <w:rsid w:val="00F7223B"/>
    <w:rsid w:val="00F72641"/>
    <w:rsid w:val="00F7273B"/>
    <w:rsid w:val="00F72A50"/>
    <w:rsid w:val="00F72BAE"/>
    <w:rsid w:val="00F72D7D"/>
    <w:rsid w:val="00F735C3"/>
    <w:rsid w:val="00F735FA"/>
    <w:rsid w:val="00F73615"/>
    <w:rsid w:val="00F73D4C"/>
    <w:rsid w:val="00F74369"/>
    <w:rsid w:val="00F7566D"/>
    <w:rsid w:val="00F75AD8"/>
    <w:rsid w:val="00F75F6C"/>
    <w:rsid w:val="00F766BC"/>
    <w:rsid w:val="00F771C8"/>
    <w:rsid w:val="00F77E75"/>
    <w:rsid w:val="00F800DB"/>
    <w:rsid w:val="00F817CF"/>
    <w:rsid w:val="00F8185A"/>
    <w:rsid w:val="00F822D5"/>
    <w:rsid w:val="00F82909"/>
    <w:rsid w:val="00F82C5E"/>
    <w:rsid w:val="00F82EFF"/>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7C19"/>
    <w:rsid w:val="00F87FA1"/>
    <w:rsid w:val="00F90AEB"/>
    <w:rsid w:val="00F90C2E"/>
    <w:rsid w:val="00F9197D"/>
    <w:rsid w:val="00F91A37"/>
    <w:rsid w:val="00F9254A"/>
    <w:rsid w:val="00F926ED"/>
    <w:rsid w:val="00F9329A"/>
    <w:rsid w:val="00F935AE"/>
    <w:rsid w:val="00F93DC1"/>
    <w:rsid w:val="00F94502"/>
    <w:rsid w:val="00F94730"/>
    <w:rsid w:val="00F94A84"/>
    <w:rsid w:val="00F94D55"/>
    <w:rsid w:val="00F95756"/>
    <w:rsid w:val="00F966E2"/>
    <w:rsid w:val="00F967A1"/>
    <w:rsid w:val="00F9699B"/>
    <w:rsid w:val="00F96ABC"/>
    <w:rsid w:val="00F970DB"/>
    <w:rsid w:val="00F974F4"/>
    <w:rsid w:val="00F975D4"/>
    <w:rsid w:val="00F97B5F"/>
    <w:rsid w:val="00FA002E"/>
    <w:rsid w:val="00FA07A6"/>
    <w:rsid w:val="00FA0EA3"/>
    <w:rsid w:val="00FA142D"/>
    <w:rsid w:val="00FA1751"/>
    <w:rsid w:val="00FA1978"/>
    <w:rsid w:val="00FA20EA"/>
    <w:rsid w:val="00FA2F9A"/>
    <w:rsid w:val="00FA318D"/>
    <w:rsid w:val="00FA31B7"/>
    <w:rsid w:val="00FA3951"/>
    <w:rsid w:val="00FA3FB5"/>
    <w:rsid w:val="00FA4881"/>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B01EC"/>
    <w:rsid w:val="00FB02B5"/>
    <w:rsid w:val="00FB0561"/>
    <w:rsid w:val="00FB06DA"/>
    <w:rsid w:val="00FB125A"/>
    <w:rsid w:val="00FB1A92"/>
    <w:rsid w:val="00FB20D0"/>
    <w:rsid w:val="00FB2395"/>
    <w:rsid w:val="00FB23FF"/>
    <w:rsid w:val="00FB282E"/>
    <w:rsid w:val="00FB2B29"/>
    <w:rsid w:val="00FB2DD1"/>
    <w:rsid w:val="00FB37B7"/>
    <w:rsid w:val="00FB3DF1"/>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AB8"/>
    <w:rsid w:val="00FB7D31"/>
    <w:rsid w:val="00FB7E98"/>
    <w:rsid w:val="00FB7EC1"/>
    <w:rsid w:val="00FC0044"/>
    <w:rsid w:val="00FC00A7"/>
    <w:rsid w:val="00FC051D"/>
    <w:rsid w:val="00FC0C59"/>
    <w:rsid w:val="00FC0FA4"/>
    <w:rsid w:val="00FC12E3"/>
    <w:rsid w:val="00FC1522"/>
    <w:rsid w:val="00FC243F"/>
    <w:rsid w:val="00FC2ADB"/>
    <w:rsid w:val="00FC2BB2"/>
    <w:rsid w:val="00FC2C8A"/>
    <w:rsid w:val="00FC2EF1"/>
    <w:rsid w:val="00FC31FD"/>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410"/>
    <w:rsid w:val="00FE1775"/>
    <w:rsid w:val="00FE21CB"/>
    <w:rsid w:val="00FE24C4"/>
    <w:rsid w:val="00FE25D5"/>
    <w:rsid w:val="00FE266E"/>
    <w:rsid w:val="00FE2729"/>
    <w:rsid w:val="00FE2FE7"/>
    <w:rsid w:val="00FE32E8"/>
    <w:rsid w:val="00FE362D"/>
    <w:rsid w:val="00FE3934"/>
    <w:rsid w:val="00FE3CDC"/>
    <w:rsid w:val="00FE45A7"/>
    <w:rsid w:val="00FE4993"/>
    <w:rsid w:val="00FE499E"/>
    <w:rsid w:val="00FE5243"/>
    <w:rsid w:val="00FE5607"/>
    <w:rsid w:val="00FE5B52"/>
    <w:rsid w:val="00FE5E5D"/>
    <w:rsid w:val="00FE5FB5"/>
    <w:rsid w:val="00FE72E0"/>
    <w:rsid w:val="00FF00DF"/>
    <w:rsid w:val="00FF01A3"/>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habad.org/library/article_cdo/aid/244369/jewish/About-Chabad-Lubavitch.htm" TargetMode="Externa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www.chabad.org/search/keyword_cdo/kid/18960/jewish/Einseiger-Chana-Sara.ht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ish.com/how-to-convert-to-judaism/" TargetMode="External"/><Relationship Id="rId20" Type="http://schemas.openxmlformats.org/officeDocument/2006/relationships/hyperlink" Target="https://www.chabad.org/library/article_cdo/aid/609661/jewish/The-Menorah.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aish.com/did_god_speak_at_sinai/"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chabad.org/multimedia/video_cdo/aid/2271401/jewish/The-Design-of-the-Temple-Menorah.htm" TargetMode="External"/><Relationship Id="rId4" Type="http://schemas.openxmlformats.org/officeDocument/2006/relationships/webSettings" Target="webSettings.xml"/><Relationship Id="rId9" Type="http://schemas.openxmlformats.org/officeDocument/2006/relationships/hyperlink" Target="http://www.meaningfullife.com" TargetMode="External"/><Relationship Id="rId14" Type="http://schemas.openxmlformats.org/officeDocument/2006/relationships/image" Target="media/image5.jpeg"/><Relationship Id="rId22" Type="http://schemas.openxmlformats.org/officeDocument/2006/relationships/hyperlink" Target="https://www.chabad.org/library/article_cdo/aid/4837/jewish/Shofar.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3830</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2024-07-22T22:10:00Z</cp:lastPrinted>
  <dcterms:created xsi:type="dcterms:W3CDTF">2024-12-22T19:06:00Z</dcterms:created>
  <dcterms:modified xsi:type="dcterms:W3CDTF">2024-12-22T19:06:00Z</dcterms:modified>
</cp:coreProperties>
</file>